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45" w:rsidRPr="00BC61F0" w:rsidRDefault="00461045" w:rsidP="00461045">
      <w:pPr>
        <w:spacing w:line="360" w:lineRule="auto"/>
        <w:rPr>
          <w:rFonts w:ascii="Times New Roman" w:hAnsi="Times New Roman"/>
          <w:sz w:val="24"/>
          <w:szCs w:val="24"/>
          <w:lang w:val="de-DE"/>
        </w:rPr>
      </w:pPr>
      <w:r>
        <w:rPr>
          <w:rFonts w:ascii="Times New Roman" w:hAnsi="Times New Roman"/>
          <w:b/>
          <w:sz w:val="24"/>
          <w:szCs w:val="24"/>
          <w:lang w:val="de-DE"/>
        </w:rPr>
        <w:t>1</w:t>
      </w:r>
      <w:r w:rsidRPr="00BC61F0">
        <w:rPr>
          <w:rFonts w:ascii="Times New Roman" w:hAnsi="Times New Roman"/>
          <w:b/>
          <w:sz w:val="24"/>
          <w:szCs w:val="24"/>
          <w:lang w:val="de-DE"/>
        </w:rPr>
        <w:t>. Was habt i</w:t>
      </w:r>
      <w:r>
        <w:rPr>
          <w:rFonts w:ascii="Times New Roman" w:hAnsi="Times New Roman"/>
          <w:b/>
          <w:sz w:val="24"/>
          <w:szCs w:val="24"/>
          <w:lang w:val="de-DE"/>
        </w:rPr>
        <w:t>hr im Urlaub gemacht?</w:t>
      </w:r>
      <w:r>
        <w:rPr>
          <w:rFonts w:ascii="Times New Roman" w:hAnsi="Times New Roman"/>
          <w:b/>
          <w:sz w:val="24"/>
          <w:szCs w:val="24"/>
          <w:lang w:val="de-DE"/>
        </w:rPr>
        <w:br/>
        <w:t>Ordne zu. Es gibt ein Verb zu viel.</w:t>
      </w:r>
      <w:r w:rsidRPr="00BC61F0">
        <w:rPr>
          <w:rFonts w:ascii="Times New Roman" w:hAnsi="Times New Roman"/>
          <w:sz w:val="24"/>
          <w:szCs w:val="24"/>
          <w:lang w:val="de-DE"/>
        </w:rPr>
        <w:br/>
        <w:t xml:space="preserve">1. Wir haben viele schöne Städte </w:t>
      </w:r>
      <w:proofErr w:type="gramStart"/>
      <w:r w:rsidRPr="00BC61F0">
        <w:rPr>
          <w:rFonts w:ascii="Times New Roman" w:hAnsi="Times New Roman"/>
          <w:sz w:val="24"/>
          <w:szCs w:val="24"/>
          <w:lang w:val="de-DE"/>
        </w:rPr>
        <w:t>……</w:t>
      </w:r>
      <w:proofErr w:type="gramEnd"/>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t>A) geflogen</w:t>
      </w:r>
      <w:r w:rsidRPr="00BC61F0">
        <w:rPr>
          <w:rFonts w:ascii="Times New Roman" w:hAnsi="Times New Roman"/>
          <w:sz w:val="24"/>
          <w:szCs w:val="24"/>
          <w:lang w:val="de-DE"/>
        </w:rPr>
        <w:br/>
        <w:t xml:space="preserve">2. Wir sind in einem Ballon über Berlin </w:t>
      </w:r>
      <w:proofErr w:type="gramStart"/>
      <w:r w:rsidRPr="00BC61F0">
        <w:rPr>
          <w:rFonts w:ascii="Times New Roman" w:hAnsi="Times New Roman"/>
          <w:sz w:val="24"/>
          <w:szCs w:val="24"/>
          <w:lang w:val="de-DE"/>
        </w:rPr>
        <w:t>……</w:t>
      </w:r>
      <w:proofErr w:type="gramEnd"/>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t>B) gemacht</w:t>
      </w:r>
      <w:r w:rsidRPr="00BC61F0">
        <w:rPr>
          <w:rFonts w:ascii="Times New Roman" w:hAnsi="Times New Roman"/>
          <w:sz w:val="24"/>
          <w:szCs w:val="24"/>
          <w:lang w:val="de-DE"/>
        </w:rPr>
        <w:br/>
        <w:t xml:space="preserve">3. Wir haben an der Ostsee Beachvolleyball </w:t>
      </w:r>
      <w:proofErr w:type="gramStart"/>
      <w:r w:rsidRPr="00BC61F0">
        <w:rPr>
          <w:rFonts w:ascii="Times New Roman" w:hAnsi="Times New Roman"/>
          <w:sz w:val="24"/>
          <w:szCs w:val="24"/>
          <w:lang w:val="de-DE"/>
        </w:rPr>
        <w:t>……</w:t>
      </w:r>
      <w:proofErr w:type="gramEnd"/>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t>C) ausprobiert</w:t>
      </w:r>
      <w:r w:rsidRPr="00BC61F0">
        <w:rPr>
          <w:rFonts w:ascii="Times New Roman" w:hAnsi="Times New Roman"/>
          <w:sz w:val="24"/>
          <w:szCs w:val="24"/>
          <w:lang w:val="de-DE"/>
        </w:rPr>
        <w:br/>
        <w:t xml:space="preserve">4. Wir haben im Schwarzwald eine Fahrradtour </w:t>
      </w:r>
      <w:proofErr w:type="gramStart"/>
      <w:r w:rsidRPr="00BC61F0">
        <w:rPr>
          <w:rFonts w:ascii="Times New Roman" w:hAnsi="Times New Roman"/>
          <w:sz w:val="24"/>
          <w:szCs w:val="24"/>
          <w:lang w:val="de-DE"/>
        </w:rPr>
        <w:t>……</w:t>
      </w:r>
      <w:proofErr w:type="gramEnd"/>
      <w:r w:rsidRPr="00BC61F0">
        <w:rPr>
          <w:rFonts w:ascii="Times New Roman" w:hAnsi="Times New Roman"/>
          <w:sz w:val="24"/>
          <w:szCs w:val="24"/>
          <w:lang w:val="de-DE"/>
        </w:rPr>
        <w:tab/>
      </w:r>
      <w:r w:rsidRPr="00BC61F0">
        <w:rPr>
          <w:rFonts w:ascii="Times New Roman" w:hAnsi="Times New Roman"/>
          <w:sz w:val="24"/>
          <w:szCs w:val="24"/>
          <w:lang w:val="de-DE"/>
        </w:rPr>
        <w:tab/>
        <w:t>D) gespielt</w:t>
      </w:r>
      <w:r w:rsidRPr="00BC61F0">
        <w:rPr>
          <w:rFonts w:ascii="Times New Roman" w:hAnsi="Times New Roman"/>
          <w:sz w:val="24"/>
          <w:szCs w:val="24"/>
          <w:lang w:val="de-DE"/>
        </w:rPr>
        <w:br/>
        <w:t xml:space="preserve">5. Wir haben viele deutsche Spezialitäten </w:t>
      </w:r>
      <w:proofErr w:type="gramStart"/>
      <w:r w:rsidRPr="00BC61F0">
        <w:rPr>
          <w:rFonts w:ascii="Times New Roman" w:hAnsi="Times New Roman"/>
          <w:sz w:val="24"/>
          <w:szCs w:val="24"/>
          <w:lang w:val="de-DE"/>
        </w:rPr>
        <w:t>……</w:t>
      </w:r>
      <w:proofErr w:type="gramEnd"/>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t>E) getrunken</w:t>
      </w:r>
      <w:r w:rsidRPr="00BC61F0" w:rsidDel="00824248">
        <w:rPr>
          <w:rFonts w:ascii="Times New Roman" w:hAnsi="Times New Roman"/>
          <w:sz w:val="24"/>
          <w:szCs w:val="24"/>
          <w:lang w:val="de-DE"/>
        </w:rPr>
        <w:t xml:space="preserve"> </w:t>
      </w:r>
      <w:r w:rsidRPr="00BC61F0">
        <w:rPr>
          <w:rFonts w:ascii="Times New Roman" w:hAnsi="Times New Roman"/>
          <w:sz w:val="24"/>
          <w:szCs w:val="24"/>
          <w:lang w:val="de-DE"/>
        </w:rPr>
        <w:br/>
        <w:t xml:space="preserve">6. Wir sind im Meer </w:t>
      </w:r>
      <w:proofErr w:type="gramStart"/>
      <w:r w:rsidRPr="00BC61F0">
        <w:rPr>
          <w:rFonts w:ascii="Times New Roman" w:hAnsi="Times New Roman"/>
          <w:sz w:val="24"/>
          <w:szCs w:val="24"/>
          <w:lang w:val="de-DE"/>
        </w:rPr>
        <w:t>……</w:t>
      </w:r>
      <w:proofErr w:type="gramEnd"/>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t>F) getanzt</w:t>
      </w:r>
      <w:r w:rsidRPr="00BC61F0" w:rsidDel="00824248">
        <w:rPr>
          <w:rFonts w:ascii="Times New Roman" w:hAnsi="Times New Roman"/>
          <w:sz w:val="24"/>
          <w:szCs w:val="24"/>
          <w:lang w:val="de-DE"/>
        </w:rPr>
        <w:t xml:space="preserve"> </w:t>
      </w:r>
      <w:r w:rsidRPr="00BC61F0">
        <w:rPr>
          <w:rFonts w:ascii="Times New Roman" w:hAnsi="Times New Roman"/>
          <w:sz w:val="24"/>
          <w:szCs w:val="24"/>
          <w:lang w:val="de-DE"/>
        </w:rPr>
        <w:br/>
        <w:t xml:space="preserve">7. Wir haben abends im Klub Salsa </w:t>
      </w:r>
      <w:proofErr w:type="gramStart"/>
      <w:r w:rsidRPr="00BC61F0">
        <w:rPr>
          <w:rFonts w:ascii="Times New Roman" w:hAnsi="Times New Roman"/>
          <w:sz w:val="24"/>
          <w:szCs w:val="24"/>
          <w:lang w:val="de-DE"/>
        </w:rPr>
        <w:t>……</w:t>
      </w:r>
      <w:proofErr w:type="gramEnd"/>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t>G) gelegen</w:t>
      </w:r>
      <w:r w:rsidRPr="00BC61F0">
        <w:rPr>
          <w:rFonts w:ascii="Times New Roman" w:hAnsi="Times New Roman"/>
          <w:sz w:val="24"/>
          <w:szCs w:val="24"/>
          <w:lang w:val="de-DE"/>
        </w:rPr>
        <w:br/>
        <w:t xml:space="preserve">8. Wir haben viel in der Sonne </w:t>
      </w:r>
      <w:proofErr w:type="gramStart"/>
      <w:r w:rsidRPr="00BC61F0">
        <w:rPr>
          <w:rFonts w:ascii="Times New Roman" w:hAnsi="Times New Roman"/>
          <w:sz w:val="24"/>
          <w:szCs w:val="24"/>
          <w:lang w:val="de-DE"/>
        </w:rPr>
        <w:t>……</w:t>
      </w:r>
      <w:proofErr w:type="gramEnd"/>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t>H) geschwommen</w:t>
      </w:r>
      <w:r w:rsidRPr="00BC61F0" w:rsidDel="00824248">
        <w:rPr>
          <w:rFonts w:ascii="Times New Roman" w:hAnsi="Times New Roman"/>
          <w:sz w:val="24"/>
          <w:szCs w:val="24"/>
          <w:lang w:val="de-DE"/>
        </w:rPr>
        <w:t xml:space="preserve"> </w:t>
      </w:r>
      <w:r w:rsidRPr="00BC61F0">
        <w:rPr>
          <w:rFonts w:ascii="Times New Roman" w:hAnsi="Times New Roman"/>
          <w:sz w:val="24"/>
          <w:szCs w:val="24"/>
          <w:lang w:val="de-DE"/>
        </w:rPr>
        <w:br/>
        <w:t xml:space="preserve">9. Wir haben in einer Sprachschule Englisch </w:t>
      </w:r>
      <w:proofErr w:type="gramStart"/>
      <w:r w:rsidRPr="00BC61F0">
        <w:rPr>
          <w:rFonts w:ascii="Times New Roman" w:hAnsi="Times New Roman"/>
          <w:sz w:val="24"/>
          <w:szCs w:val="24"/>
          <w:lang w:val="de-DE"/>
        </w:rPr>
        <w:t>……</w:t>
      </w:r>
      <w:proofErr w:type="gramEnd"/>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t>I) gefunden</w:t>
      </w:r>
      <w:r w:rsidRPr="00BC61F0">
        <w:rPr>
          <w:rFonts w:ascii="Times New Roman" w:hAnsi="Times New Roman"/>
          <w:sz w:val="24"/>
          <w:szCs w:val="24"/>
          <w:lang w:val="de-DE"/>
        </w:rPr>
        <w:br/>
        <w:t xml:space="preserve">10. Wir haben an der Straße einen Hunderteuroschein </w:t>
      </w:r>
      <w:proofErr w:type="gramStart"/>
      <w:r w:rsidRPr="00BC61F0">
        <w:rPr>
          <w:rFonts w:ascii="Times New Roman" w:hAnsi="Times New Roman"/>
          <w:sz w:val="24"/>
          <w:szCs w:val="24"/>
          <w:lang w:val="de-DE"/>
        </w:rPr>
        <w:t>……</w:t>
      </w:r>
      <w:proofErr w:type="gramEnd"/>
      <w:r w:rsidRPr="00BC61F0">
        <w:rPr>
          <w:rFonts w:ascii="Times New Roman" w:hAnsi="Times New Roman"/>
          <w:sz w:val="24"/>
          <w:szCs w:val="24"/>
          <w:lang w:val="de-DE"/>
        </w:rPr>
        <w:tab/>
        <w:t>J) gelernt</w:t>
      </w:r>
      <w:r w:rsidRPr="00BC61F0" w:rsidDel="00824248">
        <w:rPr>
          <w:rFonts w:ascii="Times New Roman" w:hAnsi="Times New Roman"/>
          <w:sz w:val="24"/>
          <w:szCs w:val="24"/>
          <w:lang w:val="de-DE"/>
        </w:rPr>
        <w:t xml:space="preserve"> </w:t>
      </w:r>
      <w:r>
        <w:rPr>
          <w:rFonts w:ascii="Times New Roman" w:hAnsi="Times New Roman"/>
          <w:sz w:val="24"/>
          <w:szCs w:val="24"/>
          <w:lang w:val="de-DE"/>
        </w:rPr>
        <w:br/>
      </w:r>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r>
      <w:r>
        <w:rPr>
          <w:rFonts w:ascii="Times New Roman" w:hAnsi="Times New Roman"/>
          <w:sz w:val="24"/>
          <w:szCs w:val="24"/>
          <w:lang w:val="de-DE"/>
        </w:rPr>
        <w:tab/>
      </w:r>
      <w:r w:rsidRPr="00BC61F0">
        <w:rPr>
          <w:rFonts w:ascii="Times New Roman" w:hAnsi="Times New Roman"/>
          <w:sz w:val="24"/>
          <w:szCs w:val="24"/>
          <w:lang w:val="de-DE"/>
        </w:rPr>
        <w:t>K) besucht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397"/>
        <w:gridCol w:w="397"/>
        <w:gridCol w:w="397"/>
        <w:gridCol w:w="397"/>
        <w:gridCol w:w="397"/>
        <w:gridCol w:w="397"/>
        <w:gridCol w:w="397"/>
        <w:gridCol w:w="397"/>
        <w:gridCol w:w="456"/>
      </w:tblGrid>
      <w:tr w:rsidR="00461045" w:rsidRPr="00BC61F0" w:rsidTr="00436B88">
        <w:tc>
          <w:tcPr>
            <w:tcW w:w="397" w:type="dxa"/>
          </w:tcPr>
          <w:p w:rsidR="00461045" w:rsidRPr="00BC61F0" w:rsidRDefault="00461045" w:rsidP="00436B88">
            <w:pPr>
              <w:rPr>
                <w:rFonts w:ascii="Times New Roman" w:hAnsi="Times New Roman"/>
                <w:b/>
                <w:sz w:val="24"/>
                <w:szCs w:val="24"/>
                <w:lang w:val="de-DE"/>
              </w:rPr>
            </w:pPr>
            <w:r w:rsidRPr="00BC61F0">
              <w:rPr>
                <w:rFonts w:ascii="Times New Roman" w:hAnsi="Times New Roman"/>
                <w:b/>
                <w:sz w:val="24"/>
                <w:szCs w:val="24"/>
                <w:lang w:val="de-DE"/>
              </w:rPr>
              <w:t>1</w:t>
            </w:r>
          </w:p>
        </w:tc>
        <w:tc>
          <w:tcPr>
            <w:tcW w:w="397" w:type="dxa"/>
          </w:tcPr>
          <w:p w:rsidR="00461045" w:rsidRPr="00BC61F0" w:rsidRDefault="00461045" w:rsidP="00436B88">
            <w:pPr>
              <w:rPr>
                <w:rFonts w:ascii="Times New Roman" w:hAnsi="Times New Roman"/>
                <w:b/>
                <w:sz w:val="24"/>
                <w:szCs w:val="24"/>
                <w:lang w:val="de-DE"/>
              </w:rPr>
            </w:pPr>
            <w:r w:rsidRPr="00BC61F0">
              <w:rPr>
                <w:rFonts w:ascii="Times New Roman" w:hAnsi="Times New Roman"/>
                <w:b/>
                <w:sz w:val="24"/>
                <w:szCs w:val="24"/>
                <w:lang w:val="de-DE"/>
              </w:rPr>
              <w:t>2</w:t>
            </w:r>
          </w:p>
        </w:tc>
        <w:tc>
          <w:tcPr>
            <w:tcW w:w="397" w:type="dxa"/>
          </w:tcPr>
          <w:p w:rsidR="00461045" w:rsidRPr="00BC61F0" w:rsidRDefault="00461045" w:rsidP="00436B88">
            <w:pPr>
              <w:rPr>
                <w:rFonts w:ascii="Times New Roman" w:hAnsi="Times New Roman"/>
                <w:b/>
                <w:sz w:val="24"/>
                <w:szCs w:val="24"/>
                <w:lang w:val="de-DE"/>
              </w:rPr>
            </w:pPr>
            <w:r w:rsidRPr="00BC61F0">
              <w:rPr>
                <w:rFonts w:ascii="Times New Roman" w:hAnsi="Times New Roman"/>
                <w:b/>
                <w:sz w:val="24"/>
                <w:szCs w:val="24"/>
                <w:lang w:val="de-DE"/>
              </w:rPr>
              <w:t>3</w:t>
            </w:r>
          </w:p>
        </w:tc>
        <w:tc>
          <w:tcPr>
            <w:tcW w:w="397" w:type="dxa"/>
          </w:tcPr>
          <w:p w:rsidR="00461045" w:rsidRPr="00BC61F0" w:rsidRDefault="00461045" w:rsidP="00436B88">
            <w:pPr>
              <w:rPr>
                <w:rFonts w:ascii="Times New Roman" w:hAnsi="Times New Roman"/>
                <w:b/>
                <w:sz w:val="24"/>
                <w:szCs w:val="24"/>
                <w:lang w:val="de-DE"/>
              </w:rPr>
            </w:pPr>
            <w:r w:rsidRPr="00BC61F0">
              <w:rPr>
                <w:rFonts w:ascii="Times New Roman" w:hAnsi="Times New Roman"/>
                <w:b/>
                <w:sz w:val="24"/>
                <w:szCs w:val="24"/>
                <w:lang w:val="de-DE"/>
              </w:rPr>
              <w:t>4</w:t>
            </w:r>
          </w:p>
        </w:tc>
        <w:tc>
          <w:tcPr>
            <w:tcW w:w="397" w:type="dxa"/>
          </w:tcPr>
          <w:p w:rsidR="00461045" w:rsidRPr="00BC61F0" w:rsidRDefault="00461045" w:rsidP="00436B88">
            <w:pPr>
              <w:rPr>
                <w:rFonts w:ascii="Times New Roman" w:hAnsi="Times New Roman"/>
                <w:b/>
                <w:sz w:val="24"/>
                <w:szCs w:val="24"/>
                <w:lang w:val="de-DE"/>
              </w:rPr>
            </w:pPr>
            <w:r w:rsidRPr="00BC61F0">
              <w:rPr>
                <w:rFonts w:ascii="Times New Roman" w:hAnsi="Times New Roman"/>
                <w:b/>
                <w:sz w:val="24"/>
                <w:szCs w:val="24"/>
                <w:lang w:val="de-DE"/>
              </w:rPr>
              <w:t>5</w:t>
            </w:r>
          </w:p>
        </w:tc>
        <w:tc>
          <w:tcPr>
            <w:tcW w:w="397" w:type="dxa"/>
          </w:tcPr>
          <w:p w:rsidR="00461045" w:rsidRPr="00BC61F0" w:rsidRDefault="00461045" w:rsidP="00436B88">
            <w:pPr>
              <w:rPr>
                <w:rFonts w:ascii="Times New Roman" w:hAnsi="Times New Roman"/>
                <w:b/>
                <w:sz w:val="24"/>
                <w:szCs w:val="24"/>
                <w:lang w:val="de-DE"/>
              </w:rPr>
            </w:pPr>
            <w:r w:rsidRPr="00BC61F0">
              <w:rPr>
                <w:rFonts w:ascii="Times New Roman" w:hAnsi="Times New Roman"/>
                <w:b/>
                <w:sz w:val="24"/>
                <w:szCs w:val="24"/>
                <w:lang w:val="de-DE"/>
              </w:rPr>
              <w:t>6</w:t>
            </w:r>
          </w:p>
        </w:tc>
        <w:tc>
          <w:tcPr>
            <w:tcW w:w="397" w:type="dxa"/>
          </w:tcPr>
          <w:p w:rsidR="00461045" w:rsidRPr="00BC61F0" w:rsidRDefault="00461045" w:rsidP="00436B88">
            <w:pPr>
              <w:rPr>
                <w:rFonts w:ascii="Times New Roman" w:hAnsi="Times New Roman"/>
                <w:b/>
                <w:sz w:val="24"/>
                <w:szCs w:val="24"/>
                <w:lang w:val="de-DE"/>
              </w:rPr>
            </w:pPr>
            <w:r w:rsidRPr="00BC61F0">
              <w:rPr>
                <w:rFonts w:ascii="Times New Roman" w:hAnsi="Times New Roman"/>
                <w:b/>
                <w:sz w:val="24"/>
                <w:szCs w:val="24"/>
                <w:lang w:val="de-DE"/>
              </w:rPr>
              <w:t>7</w:t>
            </w:r>
          </w:p>
        </w:tc>
        <w:tc>
          <w:tcPr>
            <w:tcW w:w="397" w:type="dxa"/>
          </w:tcPr>
          <w:p w:rsidR="00461045" w:rsidRPr="00BC61F0" w:rsidRDefault="00461045" w:rsidP="00436B88">
            <w:pPr>
              <w:rPr>
                <w:rFonts w:ascii="Times New Roman" w:hAnsi="Times New Roman"/>
                <w:b/>
                <w:sz w:val="24"/>
                <w:szCs w:val="24"/>
                <w:lang w:val="de-DE"/>
              </w:rPr>
            </w:pPr>
            <w:r w:rsidRPr="00BC61F0">
              <w:rPr>
                <w:rFonts w:ascii="Times New Roman" w:hAnsi="Times New Roman"/>
                <w:b/>
                <w:sz w:val="24"/>
                <w:szCs w:val="24"/>
                <w:lang w:val="de-DE"/>
              </w:rPr>
              <w:t>8</w:t>
            </w:r>
          </w:p>
        </w:tc>
        <w:tc>
          <w:tcPr>
            <w:tcW w:w="397" w:type="dxa"/>
          </w:tcPr>
          <w:p w:rsidR="00461045" w:rsidRPr="00BC61F0" w:rsidRDefault="00461045" w:rsidP="00436B88">
            <w:pPr>
              <w:rPr>
                <w:rFonts w:ascii="Times New Roman" w:hAnsi="Times New Roman"/>
                <w:b/>
                <w:sz w:val="24"/>
                <w:szCs w:val="24"/>
                <w:lang w:val="de-DE"/>
              </w:rPr>
            </w:pPr>
            <w:r w:rsidRPr="00BC61F0">
              <w:rPr>
                <w:rFonts w:ascii="Times New Roman" w:hAnsi="Times New Roman"/>
                <w:b/>
                <w:sz w:val="24"/>
                <w:szCs w:val="24"/>
                <w:lang w:val="de-DE"/>
              </w:rPr>
              <w:t>9</w:t>
            </w:r>
          </w:p>
        </w:tc>
        <w:tc>
          <w:tcPr>
            <w:tcW w:w="397" w:type="dxa"/>
          </w:tcPr>
          <w:p w:rsidR="00461045" w:rsidRPr="00BC61F0" w:rsidRDefault="00461045" w:rsidP="00436B88">
            <w:pPr>
              <w:rPr>
                <w:rFonts w:ascii="Times New Roman" w:hAnsi="Times New Roman"/>
                <w:b/>
                <w:sz w:val="24"/>
                <w:szCs w:val="24"/>
                <w:lang w:val="de-DE"/>
              </w:rPr>
            </w:pPr>
            <w:r w:rsidRPr="00BC61F0">
              <w:rPr>
                <w:rFonts w:ascii="Times New Roman" w:hAnsi="Times New Roman"/>
                <w:b/>
                <w:sz w:val="24"/>
                <w:szCs w:val="24"/>
                <w:lang w:val="de-DE"/>
              </w:rPr>
              <w:t>10</w:t>
            </w:r>
          </w:p>
        </w:tc>
      </w:tr>
      <w:tr w:rsidR="00461045" w:rsidRPr="00BC61F0" w:rsidTr="00436B88">
        <w:tc>
          <w:tcPr>
            <w:tcW w:w="397" w:type="dxa"/>
          </w:tcPr>
          <w:p w:rsidR="00461045" w:rsidRPr="00BC61F0" w:rsidRDefault="00461045" w:rsidP="00436B88">
            <w:pPr>
              <w:rPr>
                <w:rFonts w:ascii="Times New Roman" w:hAnsi="Times New Roman"/>
                <w:color w:val="FF0000"/>
                <w:sz w:val="24"/>
                <w:szCs w:val="24"/>
                <w:lang w:val="de-DE"/>
              </w:rPr>
            </w:pPr>
          </w:p>
        </w:tc>
        <w:tc>
          <w:tcPr>
            <w:tcW w:w="397" w:type="dxa"/>
          </w:tcPr>
          <w:p w:rsidR="00461045" w:rsidRPr="00BC61F0" w:rsidRDefault="00461045" w:rsidP="00436B88">
            <w:pPr>
              <w:rPr>
                <w:rFonts w:ascii="Times New Roman" w:hAnsi="Times New Roman"/>
                <w:color w:val="FF0000"/>
                <w:sz w:val="24"/>
                <w:szCs w:val="24"/>
                <w:lang w:val="de-DE"/>
              </w:rPr>
            </w:pPr>
          </w:p>
        </w:tc>
        <w:tc>
          <w:tcPr>
            <w:tcW w:w="397" w:type="dxa"/>
          </w:tcPr>
          <w:p w:rsidR="00461045" w:rsidRPr="00BC61F0" w:rsidRDefault="00461045" w:rsidP="00436B88">
            <w:pPr>
              <w:rPr>
                <w:rFonts w:ascii="Times New Roman" w:hAnsi="Times New Roman"/>
                <w:color w:val="FF0000"/>
                <w:sz w:val="24"/>
                <w:szCs w:val="24"/>
                <w:lang w:val="de-DE"/>
              </w:rPr>
            </w:pPr>
          </w:p>
        </w:tc>
        <w:tc>
          <w:tcPr>
            <w:tcW w:w="397" w:type="dxa"/>
          </w:tcPr>
          <w:p w:rsidR="00461045" w:rsidRPr="00BC61F0" w:rsidRDefault="00461045" w:rsidP="00436B88">
            <w:pPr>
              <w:rPr>
                <w:rFonts w:ascii="Times New Roman" w:hAnsi="Times New Roman"/>
                <w:color w:val="FF0000"/>
                <w:sz w:val="24"/>
                <w:szCs w:val="24"/>
                <w:lang w:val="de-DE"/>
              </w:rPr>
            </w:pPr>
          </w:p>
        </w:tc>
        <w:tc>
          <w:tcPr>
            <w:tcW w:w="397" w:type="dxa"/>
          </w:tcPr>
          <w:p w:rsidR="00461045" w:rsidRPr="00BC61F0" w:rsidRDefault="00461045" w:rsidP="00436B88">
            <w:pPr>
              <w:rPr>
                <w:rFonts w:ascii="Times New Roman" w:hAnsi="Times New Roman"/>
                <w:color w:val="FF0000"/>
                <w:sz w:val="24"/>
                <w:szCs w:val="24"/>
                <w:lang w:val="de-DE"/>
              </w:rPr>
            </w:pPr>
          </w:p>
        </w:tc>
        <w:tc>
          <w:tcPr>
            <w:tcW w:w="397" w:type="dxa"/>
          </w:tcPr>
          <w:p w:rsidR="00461045" w:rsidRPr="00BC61F0" w:rsidRDefault="00461045" w:rsidP="00436B88">
            <w:pPr>
              <w:rPr>
                <w:rFonts w:ascii="Times New Roman" w:hAnsi="Times New Roman"/>
                <w:color w:val="FF0000"/>
                <w:sz w:val="24"/>
                <w:szCs w:val="24"/>
                <w:lang w:val="de-DE"/>
              </w:rPr>
            </w:pPr>
          </w:p>
        </w:tc>
        <w:tc>
          <w:tcPr>
            <w:tcW w:w="397" w:type="dxa"/>
          </w:tcPr>
          <w:p w:rsidR="00461045" w:rsidRPr="00BC61F0" w:rsidRDefault="00461045" w:rsidP="00436B88">
            <w:pPr>
              <w:rPr>
                <w:rFonts w:ascii="Times New Roman" w:hAnsi="Times New Roman"/>
                <w:color w:val="FF0000"/>
                <w:sz w:val="24"/>
                <w:szCs w:val="24"/>
                <w:lang w:val="de-DE"/>
              </w:rPr>
            </w:pPr>
          </w:p>
        </w:tc>
        <w:tc>
          <w:tcPr>
            <w:tcW w:w="397" w:type="dxa"/>
          </w:tcPr>
          <w:p w:rsidR="00461045" w:rsidRPr="00BC61F0" w:rsidRDefault="00461045" w:rsidP="00436B88">
            <w:pPr>
              <w:rPr>
                <w:rFonts w:ascii="Times New Roman" w:hAnsi="Times New Roman"/>
                <w:color w:val="FF0000"/>
                <w:sz w:val="24"/>
                <w:szCs w:val="24"/>
                <w:lang w:val="de-DE"/>
              </w:rPr>
            </w:pPr>
          </w:p>
        </w:tc>
        <w:tc>
          <w:tcPr>
            <w:tcW w:w="397" w:type="dxa"/>
          </w:tcPr>
          <w:p w:rsidR="00461045" w:rsidRPr="00BC61F0" w:rsidRDefault="00461045" w:rsidP="00436B88">
            <w:pPr>
              <w:rPr>
                <w:rFonts w:ascii="Times New Roman" w:hAnsi="Times New Roman"/>
                <w:color w:val="FF0000"/>
                <w:sz w:val="24"/>
                <w:szCs w:val="24"/>
                <w:lang w:val="de-DE"/>
              </w:rPr>
            </w:pPr>
          </w:p>
        </w:tc>
        <w:tc>
          <w:tcPr>
            <w:tcW w:w="397" w:type="dxa"/>
          </w:tcPr>
          <w:p w:rsidR="00461045" w:rsidRPr="00BC61F0" w:rsidRDefault="00461045" w:rsidP="00436B88">
            <w:pPr>
              <w:rPr>
                <w:rFonts w:ascii="Times New Roman" w:hAnsi="Times New Roman"/>
                <w:color w:val="FF0000"/>
                <w:sz w:val="24"/>
                <w:szCs w:val="24"/>
                <w:lang w:val="de-DE"/>
              </w:rPr>
            </w:pPr>
          </w:p>
        </w:tc>
      </w:tr>
    </w:tbl>
    <w:p w:rsidR="00461045" w:rsidRDefault="00461045"/>
    <w:p w:rsidR="00461045" w:rsidRPr="005B1798" w:rsidRDefault="004E433A" w:rsidP="00461045">
      <w:pPr>
        <w:spacing w:line="360" w:lineRule="auto"/>
        <w:rPr>
          <w:rFonts w:ascii="Times New Roman" w:hAnsi="Times New Roman"/>
          <w:sz w:val="24"/>
          <w:szCs w:val="24"/>
          <w:lang w:val="de-DE"/>
        </w:rPr>
      </w:pPr>
      <w:r>
        <w:rPr>
          <w:rFonts w:ascii="Times New Roman" w:hAnsi="Times New Roman"/>
          <w:b/>
          <w:sz w:val="24"/>
          <w:szCs w:val="24"/>
          <w:lang w:val="de-DE"/>
        </w:rPr>
        <w:t>2</w:t>
      </w:r>
      <w:r w:rsidR="00461045" w:rsidRPr="00BC61F0">
        <w:rPr>
          <w:rFonts w:ascii="Times New Roman" w:hAnsi="Times New Roman"/>
          <w:b/>
          <w:sz w:val="24"/>
          <w:szCs w:val="24"/>
          <w:lang w:val="de-DE"/>
        </w:rPr>
        <w:t>. Lesen Sie den Bericht einer deutschen Austauschschülerin: Was ist richtig, was ist falsch?</w:t>
      </w:r>
      <w:r w:rsidR="00461045" w:rsidRPr="00BC61F0">
        <w:rPr>
          <w:rFonts w:ascii="Times New Roman" w:hAnsi="Times New Roman"/>
          <w:sz w:val="24"/>
          <w:szCs w:val="24"/>
          <w:lang w:val="de-DE"/>
        </w:rPr>
        <w:br/>
      </w:r>
      <w:r w:rsidR="00461045" w:rsidRPr="00BC61F0">
        <w:rPr>
          <w:rFonts w:ascii="Times New Roman" w:hAnsi="Times New Roman"/>
          <w:lang w:val="de-DE" w:eastAsia="hu-HU"/>
        </w:rPr>
        <w:t xml:space="preserve">Ich heiße Anne, bin 16 Jahre alt und lebe nun schon seit 6 Monaten in Japan. Kommt mir gar nicht so vor, da die Zeit wie im Flug vergeht. </w:t>
      </w:r>
      <w:r w:rsidR="00461045" w:rsidRPr="00BC61F0">
        <w:rPr>
          <w:rFonts w:ascii="Times New Roman" w:hAnsi="Times New Roman"/>
          <w:lang w:val="de-DE" w:eastAsia="hu-HU"/>
        </w:rPr>
        <w:br/>
        <w:t>Der Unterschied zwischen Schulen in Japan und Deutschland ist wirklich groß. Erstens fängt die Schule etwas später an, meist zwischen 8 und 9 Uhr, dann dauert eine normale Schulstunde 50 Minuten (in meiner Schule aber 90!!!)</w:t>
      </w:r>
      <w:r w:rsidR="00461045" w:rsidRPr="00BC61F0">
        <w:rPr>
          <w:rFonts w:ascii="Times New Roman" w:hAnsi="Times New Roman"/>
          <w:lang w:val="de-DE" w:eastAsia="hu-HU"/>
        </w:rPr>
        <w:br/>
        <w:t xml:space="preserve">Man hat während der 90 Minuten keine Pause und pro Tag gibt es 4 Unterrichtsstunden. Die Schule fängt um 9 Uhr am Morgen an. Es gibt bestimmte Fächer wie Geschichte, Mathe, Japanisch etc., die jeder Schüler belegen muss, ansonsten gibt es sogenannte Wahlfächer. Als Fremdsprachen werden Englisch, Französisch, Spanisch und Italienisch angeboten. </w:t>
      </w:r>
      <w:r w:rsidR="00461045" w:rsidRPr="00BC61F0">
        <w:rPr>
          <w:rFonts w:ascii="Times New Roman" w:hAnsi="Times New Roman"/>
          <w:lang w:val="de-DE" w:eastAsia="hu-HU"/>
        </w:rPr>
        <w:br/>
        <w:t xml:space="preserve">Das Verhältnis zu vielen Lehrern an dieser Schule grenzt oft eher an Freundschaft und ist oft viel lockerer. Und da viele schon im Ausland waren, gibt es auch viele, die Englisch reden </w:t>
      </w:r>
      <w:r w:rsidR="00461045" w:rsidRPr="00BC61F0">
        <w:rPr>
          <w:rFonts w:ascii="Times New Roman" w:hAnsi="Times New Roman"/>
          <w:sz w:val="24"/>
          <w:szCs w:val="24"/>
          <w:lang w:val="de-DE" w:eastAsia="hu-HU"/>
        </w:rPr>
        <w:t>können. Aber ehrlich gesagt rede ich schon seit meiner Ankunft Japanisch, mit Ausnahme der Gespräche mit dem Mexikaner, mit dem ich mich gut angefreundet habe.</w:t>
      </w:r>
    </w:p>
    <w:p w:rsidR="00461045" w:rsidRPr="00BC61F0" w:rsidRDefault="00461045" w:rsidP="00461045">
      <w:pPr>
        <w:spacing w:after="0" w:line="360" w:lineRule="auto"/>
        <w:rPr>
          <w:rFonts w:ascii="Times New Roman" w:hAnsi="Times New Roman"/>
          <w:lang w:val="de-DE"/>
        </w:rPr>
      </w:pPr>
      <w:r w:rsidRPr="00BC61F0">
        <w:rPr>
          <w:rFonts w:ascii="Times New Roman" w:hAnsi="Times New Roman"/>
          <w:lang w:val="de-DE"/>
        </w:rPr>
        <w:t xml:space="preserve">a) Anne bleibt ein halbes Jahr in Japan. </w:t>
      </w:r>
      <w:r w:rsidRPr="00BC61F0">
        <w:rPr>
          <w:rFonts w:ascii="Times New Roman" w:hAnsi="Times New Roman"/>
          <w:lang w:val="de-DE"/>
        </w:rPr>
        <w:tab/>
      </w:r>
      <w:r w:rsidRPr="00BC61F0">
        <w:rPr>
          <w:rFonts w:ascii="Times New Roman" w:hAnsi="Times New Roman"/>
          <w:lang w:val="de-DE"/>
        </w:rPr>
        <w:tab/>
      </w:r>
      <w:r w:rsidRPr="00BC61F0">
        <w:rPr>
          <w:rFonts w:ascii="Times New Roman" w:hAnsi="Times New Roman"/>
          <w:lang w:val="de-DE"/>
        </w:rPr>
        <w:tab/>
        <w:t>……….</w:t>
      </w:r>
    </w:p>
    <w:p w:rsidR="00461045" w:rsidRPr="00BC61F0" w:rsidRDefault="00461045" w:rsidP="00461045">
      <w:pPr>
        <w:spacing w:after="0" w:line="360" w:lineRule="auto"/>
        <w:rPr>
          <w:rFonts w:ascii="Times New Roman" w:hAnsi="Times New Roman"/>
          <w:lang w:val="de-DE"/>
        </w:rPr>
      </w:pPr>
      <w:r w:rsidRPr="00BC61F0">
        <w:rPr>
          <w:rFonts w:ascii="Times New Roman" w:hAnsi="Times New Roman"/>
          <w:lang w:val="de-DE"/>
        </w:rPr>
        <w:t xml:space="preserve">b) Die Zeit vergeht für sie sehr schnell. </w:t>
      </w:r>
      <w:r w:rsidRPr="00BC61F0">
        <w:rPr>
          <w:rFonts w:ascii="Times New Roman" w:hAnsi="Times New Roman"/>
          <w:lang w:val="de-DE"/>
        </w:rPr>
        <w:tab/>
      </w:r>
      <w:r w:rsidRPr="00BC61F0">
        <w:rPr>
          <w:rFonts w:ascii="Times New Roman" w:hAnsi="Times New Roman"/>
          <w:lang w:val="de-DE"/>
        </w:rPr>
        <w:tab/>
      </w:r>
      <w:r w:rsidRPr="00BC61F0">
        <w:rPr>
          <w:rFonts w:ascii="Times New Roman" w:hAnsi="Times New Roman"/>
          <w:lang w:val="de-DE"/>
        </w:rPr>
        <w:tab/>
        <w:t>……….</w:t>
      </w:r>
    </w:p>
    <w:p w:rsidR="00461045" w:rsidRPr="00BC61F0" w:rsidRDefault="00461045" w:rsidP="00461045">
      <w:pPr>
        <w:spacing w:after="0" w:line="360" w:lineRule="auto"/>
        <w:rPr>
          <w:rFonts w:ascii="Times New Roman" w:hAnsi="Times New Roman"/>
          <w:lang w:val="de-DE"/>
        </w:rPr>
      </w:pPr>
      <w:r w:rsidRPr="00BC61F0">
        <w:rPr>
          <w:rFonts w:ascii="Times New Roman" w:hAnsi="Times New Roman"/>
          <w:lang w:val="de-DE"/>
        </w:rPr>
        <w:t xml:space="preserve">c) Die Schule in Japan fängt nach acht Uhr an. </w:t>
      </w:r>
      <w:r w:rsidRPr="00BC61F0">
        <w:rPr>
          <w:rFonts w:ascii="Times New Roman" w:hAnsi="Times New Roman"/>
          <w:lang w:val="de-DE"/>
        </w:rPr>
        <w:tab/>
      </w:r>
      <w:r w:rsidRPr="00BC61F0">
        <w:rPr>
          <w:rFonts w:ascii="Times New Roman" w:hAnsi="Times New Roman"/>
          <w:lang w:val="de-DE"/>
        </w:rPr>
        <w:tab/>
        <w:t>……….</w:t>
      </w:r>
    </w:p>
    <w:p w:rsidR="00461045" w:rsidRPr="00BC61F0" w:rsidRDefault="00461045" w:rsidP="00461045">
      <w:pPr>
        <w:spacing w:after="0" w:line="360" w:lineRule="auto"/>
        <w:rPr>
          <w:rFonts w:ascii="Times New Roman" w:hAnsi="Times New Roman"/>
          <w:lang w:val="de-DE"/>
        </w:rPr>
      </w:pPr>
      <w:r w:rsidRPr="00BC61F0">
        <w:rPr>
          <w:rFonts w:ascii="Times New Roman" w:hAnsi="Times New Roman"/>
          <w:lang w:val="de-DE"/>
        </w:rPr>
        <w:t xml:space="preserve">d) Eine Stunde dauert in allen Schulen 50 Minuten. </w:t>
      </w:r>
      <w:r w:rsidRPr="00BC61F0">
        <w:rPr>
          <w:rFonts w:ascii="Times New Roman" w:hAnsi="Times New Roman"/>
          <w:lang w:val="de-DE"/>
        </w:rPr>
        <w:tab/>
        <w:t>……….</w:t>
      </w:r>
    </w:p>
    <w:p w:rsidR="00461045" w:rsidRPr="00BC61F0" w:rsidRDefault="00461045" w:rsidP="00461045">
      <w:pPr>
        <w:spacing w:after="0" w:line="360" w:lineRule="auto"/>
        <w:rPr>
          <w:rFonts w:ascii="Times New Roman" w:hAnsi="Times New Roman"/>
          <w:lang w:val="de-DE"/>
        </w:rPr>
      </w:pPr>
      <w:r w:rsidRPr="00BC61F0">
        <w:rPr>
          <w:rFonts w:ascii="Times New Roman" w:hAnsi="Times New Roman"/>
          <w:lang w:val="de-DE"/>
        </w:rPr>
        <w:t xml:space="preserve">e) Jeden Tag gibt es vier Stunden. </w:t>
      </w:r>
      <w:r w:rsidRPr="00BC61F0">
        <w:rPr>
          <w:rFonts w:ascii="Times New Roman" w:hAnsi="Times New Roman"/>
          <w:lang w:val="de-DE"/>
        </w:rPr>
        <w:tab/>
      </w:r>
      <w:r w:rsidRPr="00BC61F0">
        <w:rPr>
          <w:rFonts w:ascii="Times New Roman" w:hAnsi="Times New Roman"/>
          <w:lang w:val="de-DE"/>
        </w:rPr>
        <w:tab/>
      </w:r>
      <w:r w:rsidRPr="00BC61F0">
        <w:rPr>
          <w:rFonts w:ascii="Times New Roman" w:hAnsi="Times New Roman"/>
          <w:lang w:val="de-DE"/>
        </w:rPr>
        <w:tab/>
      </w:r>
      <w:r w:rsidRPr="00BC61F0">
        <w:rPr>
          <w:rFonts w:ascii="Times New Roman" w:hAnsi="Times New Roman"/>
          <w:lang w:val="de-DE"/>
        </w:rPr>
        <w:tab/>
        <w:t>……….</w:t>
      </w:r>
    </w:p>
    <w:p w:rsidR="00461045" w:rsidRPr="00BC61F0" w:rsidRDefault="00461045" w:rsidP="00461045">
      <w:pPr>
        <w:spacing w:after="0" w:line="360" w:lineRule="auto"/>
        <w:rPr>
          <w:rFonts w:ascii="Times New Roman" w:hAnsi="Times New Roman"/>
          <w:lang w:val="de-DE"/>
        </w:rPr>
      </w:pPr>
      <w:r w:rsidRPr="00BC61F0">
        <w:rPr>
          <w:rFonts w:ascii="Times New Roman" w:hAnsi="Times New Roman"/>
          <w:lang w:val="de-DE"/>
        </w:rPr>
        <w:t xml:space="preserve">f) In Annes Schule gibt es am Vormittag keine Pause. </w:t>
      </w:r>
      <w:r w:rsidRPr="00BC61F0">
        <w:rPr>
          <w:rFonts w:ascii="Times New Roman" w:hAnsi="Times New Roman"/>
          <w:lang w:val="de-DE"/>
        </w:rPr>
        <w:tab/>
        <w:t>……….</w:t>
      </w:r>
    </w:p>
    <w:p w:rsidR="00461045" w:rsidRPr="00BC61F0" w:rsidRDefault="00461045" w:rsidP="00461045">
      <w:pPr>
        <w:spacing w:after="0" w:line="360" w:lineRule="auto"/>
        <w:rPr>
          <w:rFonts w:ascii="Times New Roman" w:hAnsi="Times New Roman"/>
          <w:lang w:val="de-DE"/>
        </w:rPr>
      </w:pPr>
      <w:r w:rsidRPr="00BC61F0">
        <w:rPr>
          <w:rFonts w:ascii="Times New Roman" w:hAnsi="Times New Roman"/>
          <w:lang w:val="de-DE"/>
        </w:rPr>
        <w:t xml:space="preserve">g) Der Unterricht in Annes Schule beginnt erst um 9 Uhr. </w:t>
      </w:r>
      <w:r w:rsidRPr="00BC61F0">
        <w:rPr>
          <w:rFonts w:ascii="Times New Roman" w:hAnsi="Times New Roman"/>
          <w:lang w:val="de-DE"/>
        </w:rPr>
        <w:tab/>
        <w:t>……….</w:t>
      </w:r>
    </w:p>
    <w:p w:rsidR="00461045" w:rsidRPr="00BC61F0" w:rsidRDefault="00461045" w:rsidP="00461045">
      <w:pPr>
        <w:spacing w:after="0" w:line="360" w:lineRule="auto"/>
        <w:rPr>
          <w:rFonts w:ascii="Times New Roman" w:hAnsi="Times New Roman"/>
          <w:lang w:val="de-DE"/>
        </w:rPr>
      </w:pPr>
      <w:r w:rsidRPr="00BC61F0">
        <w:rPr>
          <w:rFonts w:ascii="Times New Roman" w:hAnsi="Times New Roman"/>
          <w:lang w:val="de-DE"/>
        </w:rPr>
        <w:t xml:space="preserve">h) Man muss vier Sprachen lernen. </w:t>
      </w:r>
      <w:r w:rsidRPr="00BC61F0">
        <w:rPr>
          <w:rFonts w:ascii="Times New Roman" w:hAnsi="Times New Roman"/>
          <w:lang w:val="de-DE"/>
        </w:rPr>
        <w:tab/>
      </w:r>
      <w:r w:rsidRPr="00BC61F0">
        <w:rPr>
          <w:rFonts w:ascii="Times New Roman" w:hAnsi="Times New Roman"/>
          <w:lang w:val="de-DE"/>
        </w:rPr>
        <w:tab/>
      </w:r>
      <w:r w:rsidRPr="00BC61F0">
        <w:rPr>
          <w:rFonts w:ascii="Times New Roman" w:hAnsi="Times New Roman"/>
          <w:lang w:val="de-DE"/>
        </w:rPr>
        <w:tab/>
      </w:r>
      <w:r w:rsidRPr="00BC61F0">
        <w:rPr>
          <w:rFonts w:ascii="Times New Roman" w:hAnsi="Times New Roman"/>
          <w:lang w:val="de-DE"/>
        </w:rPr>
        <w:tab/>
        <w:t>……….</w:t>
      </w:r>
    </w:p>
    <w:p w:rsidR="00461045" w:rsidRPr="00BC61F0" w:rsidRDefault="00461045" w:rsidP="00461045">
      <w:pPr>
        <w:spacing w:after="0" w:line="360" w:lineRule="auto"/>
        <w:rPr>
          <w:rFonts w:ascii="Times New Roman" w:hAnsi="Times New Roman"/>
          <w:lang w:val="de-DE"/>
        </w:rPr>
      </w:pPr>
      <w:r w:rsidRPr="00BC61F0">
        <w:rPr>
          <w:rFonts w:ascii="Times New Roman" w:hAnsi="Times New Roman"/>
          <w:lang w:val="de-DE"/>
        </w:rPr>
        <w:lastRenderedPageBreak/>
        <w:t xml:space="preserve">i) Die Schüler in Japan sind sehr freundlich. </w:t>
      </w:r>
      <w:r w:rsidRPr="00BC61F0">
        <w:rPr>
          <w:rFonts w:ascii="Times New Roman" w:hAnsi="Times New Roman"/>
          <w:lang w:val="de-DE"/>
        </w:rPr>
        <w:tab/>
      </w:r>
      <w:r w:rsidRPr="00BC61F0">
        <w:rPr>
          <w:rFonts w:ascii="Times New Roman" w:hAnsi="Times New Roman"/>
          <w:lang w:val="de-DE"/>
        </w:rPr>
        <w:tab/>
        <w:t>……….</w:t>
      </w:r>
    </w:p>
    <w:p w:rsidR="00461045" w:rsidRPr="00BC61F0" w:rsidRDefault="00461045" w:rsidP="00461045">
      <w:pPr>
        <w:spacing w:after="0" w:line="360" w:lineRule="auto"/>
        <w:rPr>
          <w:rFonts w:ascii="Times New Roman" w:hAnsi="Times New Roman"/>
          <w:lang w:val="de-DE"/>
        </w:rPr>
      </w:pPr>
      <w:r w:rsidRPr="00BC61F0">
        <w:rPr>
          <w:rFonts w:ascii="Times New Roman" w:hAnsi="Times New Roman"/>
          <w:lang w:val="de-DE"/>
        </w:rPr>
        <w:t xml:space="preserve">j) Viele Lehrer in Japan können Englisch. </w:t>
      </w:r>
      <w:r w:rsidRPr="00BC61F0">
        <w:rPr>
          <w:rFonts w:ascii="Times New Roman" w:hAnsi="Times New Roman"/>
          <w:lang w:val="de-DE"/>
        </w:rPr>
        <w:tab/>
      </w:r>
      <w:r w:rsidRPr="00BC61F0">
        <w:rPr>
          <w:rFonts w:ascii="Times New Roman" w:hAnsi="Times New Roman"/>
          <w:lang w:val="de-DE"/>
        </w:rPr>
        <w:tab/>
      </w:r>
      <w:r w:rsidRPr="00BC61F0">
        <w:rPr>
          <w:rFonts w:ascii="Times New Roman" w:hAnsi="Times New Roman"/>
          <w:lang w:val="de-DE"/>
        </w:rPr>
        <w:tab/>
        <w:t>……….</w:t>
      </w:r>
    </w:p>
    <w:p w:rsidR="00461045" w:rsidRPr="00461045" w:rsidRDefault="00461045" w:rsidP="00461045">
      <w:pPr>
        <w:spacing w:after="0" w:line="360" w:lineRule="auto"/>
        <w:rPr>
          <w:rFonts w:ascii="Times New Roman" w:hAnsi="Times New Roman"/>
          <w:sz w:val="24"/>
          <w:szCs w:val="24"/>
          <w:lang w:val="de-DE" w:eastAsia="hu-HU"/>
        </w:rPr>
      </w:pPr>
      <w:r w:rsidRPr="00BC61F0">
        <w:rPr>
          <w:rFonts w:ascii="Times New Roman" w:hAnsi="Times New Roman"/>
          <w:lang w:val="de-DE"/>
        </w:rPr>
        <w:t xml:space="preserve">k) Anne spricht in Japan nur Japanisch. </w:t>
      </w:r>
      <w:r w:rsidRPr="00BC61F0">
        <w:rPr>
          <w:rFonts w:ascii="Times New Roman" w:hAnsi="Times New Roman"/>
          <w:lang w:val="de-DE"/>
        </w:rPr>
        <w:tab/>
      </w:r>
      <w:r w:rsidRPr="00BC61F0">
        <w:rPr>
          <w:rFonts w:ascii="Times New Roman" w:hAnsi="Times New Roman"/>
          <w:sz w:val="24"/>
          <w:szCs w:val="24"/>
          <w:lang w:val="de-DE"/>
        </w:rPr>
        <w:tab/>
      </w:r>
      <w:r w:rsidRPr="00BC61F0">
        <w:rPr>
          <w:rFonts w:ascii="Times New Roman" w:hAnsi="Times New Roman"/>
          <w:sz w:val="24"/>
          <w:szCs w:val="24"/>
          <w:lang w:val="de-DE"/>
        </w:rPr>
        <w:tab/>
        <w:t>……….</w:t>
      </w:r>
    </w:p>
    <w:p w:rsidR="00461045" w:rsidRDefault="00461045" w:rsidP="001F0917">
      <w:pPr>
        <w:pStyle w:val="prefix2"/>
        <w:spacing w:before="0" w:beforeAutospacing="0" w:after="0" w:afterAutospacing="0" w:line="360" w:lineRule="auto"/>
        <w:rPr>
          <w:b/>
          <w:lang w:val="de-DE"/>
        </w:rPr>
      </w:pPr>
      <w:r>
        <w:rPr>
          <w:b/>
          <w:lang w:val="de-DE"/>
        </w:rPr>
        <w:t>3</w:t>
      </w:r>
      <w:r w:rsidRPr="00B41A32">
        <w:rPr>
          <w:b/>
          <w:lang w:val="de-DE"/>
        </w:rPr>
        <w:t xml:space="preserve">. Lesen Sie den Text: Auf welches </w:t>
      </w:r>
      <w:r>
        <w:rPr>
          <w:b/>
          <w:lang w:val="de-DE"/>
        </w:rPr>
        <w:t xml:space="preserve">Hotel treffen die Aussagen zu? </w:t>
      </w:r>
    </w:p>
    <w:p w:rsidR="00461045" w:rsidRPr="00461045" w:rsidRDefault="00461045" w:rsidP="001F0917">
      <w:pPr>
        <w:pStyle w:val="prefix2"/>
        <w:spacing w:before="0" w:beforeAutospacing="0" w:line="360" w:lineRule="auto"/>
        <w:rPr>
          <w:b/>
          <w:lang w:val="de-DE"/>
        </w:rPr>
      </w:pPr>
      <w:r w:rsidRPr="00B41A32">
        <w:rPr>
          <w:color w:val="000000"/>
          <w:lang w:val="de-DE"/>
        </w:rPr>
        <w:t xml:space="preserve">In Finnland im </w:t>
      </w:r>
      <w:hyperlink r:id="rId5" w:tgtFrame="_blank" w:history="1">
        <w:r w:rsidRPr="00BC61F0">
          <w:rPr>
            <w:color w:val="000000"/>
            <w:u w:val="single"/>
            <w:lang w:val="de-DE"/>
          </w:rPr>
          <w:t xml:space="preserve">Iglu-Dorf in </w:t>
        </w:r>
        <w:proofErr w:type="spellStart"/>
        <w:r w:rsidRPr="00BC61F0">
          <w:rPr>
            <w:color w:val="000000"/>
            <w:u w:val="single"/>
            <w:lang w:val="de-DE"/>
          </w:rPr>
          <w:t>Kakslauttanen</w:t>
        </w:r>
        <w:proofErr w:type="spellEnd"/>
      </w:hyperlink>
      <w:r w:rsidRPr="00B41A32">
        <w:rPr>
          <w:color w:val="000000"/>
          <w:lang w:val="de-DE"/>
        </w:rPr>
        <w:t xml:space="preserve"> haben die Gäste die Wahl zwischen dem klassischen Schnee-Iglu und einem Glas-Iglu – Der Glas-Iglu ermöglicht ihnen den Blick auf die Polarli</w:t>
      </w:r>
      <w:bookmarkStart w:id="0" w:name="_art_artikel_textlink_reise_"/>
      <w:r>
        <w:rPr>
          <w:color w:val="000000"/>
          <w:lang w:val="de-DE"/>
        </w:rPr>
        <w:t xml:space="preserve">chter direkt aus ihren Betten. </w:t>
      </w:r>
    </w:p>
    <w:p w:rsidR="00461045" w:rsidRPr="00B41A32" w:rsidRDefault="00461045" w:rsidP="00461045">
      <w:pPr>
        <w:spacing w:before="100" w:beforeAutospacing="1" w:after="100" w:afterAutospacing="1" w:line="360" w:lineRule="auto"/>
        <w:jc w:val="both"/>
        <w:rPr>
          <w:rFonts w:ascii="Times New Roman" w:hAnsi="Times New Roman"/>
          <w:color w:val="000000"/>
          <w:lang w:val="de-DE" w:eastAsia="hu-HU"/>
        </w:rPr>
      </w:pPr>
      <w:r w:rsidRPr="00B41A32">
        <w:rPr>
          <w:rFonts w:ascii="Times New Roman" w:hAnsi="Times New Roman"/>
          <w:color w:val="000000"/>
          <w:lang w:val="de-DE" w:eastAsia="hu-HU"/>
        </w:rPr>
        <w:t xml:space="preserve">Im Iglu Hotel " </w:t>
      </w:r>
      <w:hyperlink r:id="rId6" w:tgtFrame="_blank" w:history="1">
        <w:proofErr w:type="spellStart"/>
        <w:r w:rsidRPr="00BC61F0">
          <w:rPr>
            <w:rFonts w:ascii="Times New Roman" w:hAnsi="Times New Roman"/>
            <w:color w:val="000000"/>
            <w:u w:val="single"/>
            <w:lang w:val="de-DE" w:eastAsia="hu-HU"/>
          </w:rPr>
          <w:t>Sorrisniva</w:t>
        </w:r>
        <w:proofErr w:type="spellEnd"/>
      </w:hyperlink>
      <w:r w:rsidRPr="00B41A32">
        <w:rPr>
          <w:rFonts w:ascii="Times New Roman" w:hAnsi="Times New Roman"/>
          <w:color w:val="000000"/>
          <w:lang w:val="de-DE" w:eastAsia="hu-HU"/>
        </w:rPr>
        <w:t>" in Norwegen halten Rentierfelle die Gäste über Nacht warm. Die Badezimmer sind nebenan – und beheizt. Das Hotel eröffnet im Januar und schmilzt im Frühjahr. Hier kostet die Übernachtung pro Person 2150 Norwegische Kronen. Saunabesuch und Frühstücksbuffet sind inklusive.</w:t>
      </w:r>
    </w:p>
    <w:p w:rsidR="00461045" w:rsidRPr="00B41A32" w:rsidRDefault="00461045" w:rsidP="00461045">
      <w:pPr>
        <w:spacing w:before="100" w:beforeAutospacing="1" w:after="100" w:afterAutospacing="1" w:line="360" w:lineRule="auto"/>
        <w:jc w:val="both"/>
        <w:rPr>
          <w:rFonts w:ascii="Times New Roman" w:hAnsi="Times New Roman"/>
          <w:color w:val="000000"/>
          <w:lang w:val="de-DE" w:eastAsia="hu-HU"/>
        </w:rPr>
      </w:pPr>
      <w:r w:rsidRPr="00B41A32">
        <w:rPr>
          <w:rFonts w:ascii="Times New Roman" w:hAnsi="Times New Roman"/>
          <w:color w:val="000000"/>
          <w:lang w:val="de-DE" w:eastAsia="hu-HU"/>
        </w:rPr>
        <w:t xml:space="preserve">In Deutschland befindet sich ein Iglu-Dorf gleich neben dem höchsten Berg, der </w:t>
      </w:r>
      <w:hyperlink r:id="rId7" w:tgtFrame="_blank" w:history="1">
        <w:r w:rsidRPr="00BC61F0">
          <w:rPr>
            <w:rFonts w:ascii="Times New Roman" w:hAnsi="Times New Roman"/>
            <w:color w:val="000000"/>
            <w:u w:val="single"/>
            <w:lang w:val="de-DE" w:eastAsia="hu-HU"/>
          </w:rPr>
          <w:t>Zugspitze</w:t>
        </w:r>
      </w:hyperlink>
      <w:r w:rsidRPr="00B41A32">
        <w:rPr>
          <w:rFonts w:ascii="Times New Roman" w:hAnsi="Times New Roman"/>
          <w:color w:val="000000"/>
          <w:lang w:val="de-DE" w:eastAsia="hu-HU"/>
        </w:rPr>
        <w:t>. Gäste können entweder in einem Standard-Iglu oder in der romantischen Iglu-Variante mit Kerzenlicht übernachten. Zum Aufwärmen dient ein Whirlpool. Die Iglu-Saison beginnt hier am 31. Dezember und endet meistens im April.</w:t>
      </w:r>
    </w:p>
    <w:p w:rsidR="00461045" w:rsidRPr="00B41A32" w:rsidRDefault="00461045" w:rsidP="00461045">
      <w:pPr>
        <w:spacing w:before="100" w:beforeAutospacing="1" w:after="100" w:afterAutospacing="1" w:line="360" w:lineRule="auto"/>
        <w:jc w:val="both"/>
        <w:rPr>
          <w:rFonts w:ascii="Times New Roman" w:hAnsi="Times New Roman"/>
          <w:color w:val="000000"/>
          <w:lang w:val="de-DE" w:eastAsia="hu-HU"/>
        </w:rPr>
      </w:pPr>
      <w:r w:rsidRPr="00B41A32">
        <w:rPr>
          <w:rFonts w:ascii="Times New Roman" w:hAnsi="Times New Roman"/>
          <w:color w:val="000000"/>
          <w:lang w:val="de-DE" w:eastAsia="hu-HU"/>
        </w:rPr>
        <w:t xml:space="preserve">In </w:t>
      </w:r>
      <w:hyperlink r:id="rId8" w:tooltip="Die besten Tipps zu Urlaub in Österreich finden Sie in unserem Themenspecial." w:history="1">
        <w:r w:rsidRPr="00BC61F0">
          <w:rPr>
            <w:rFonts w:ascii="Times New Roman" w:hAnsi="Times New Roman"/>
            <w:color w:val="000000"/>
            <w:lang w:val="de-DE" w:eastAsia="hu-HU"/>
          </w:rPr>
          <w:t>Österreich</w:t>
        </w:r>
      </w:hyperlink>
      <w:r w:rsidRPr="00B41A32">
        <w:rPr>
          <w:rFonts w:ascii="Times New Roman" w:hAnsi="Times New Roman"/>
          <w:color w:val="000000"/>
          <w:lang w:val="de-DE" w:eastAsia="hu-HU"/>
        </w:rPr>
        <w:t xml:space="preserve"> kommen Familien zum Beispiel in den Vier-Personen-Iglus im </w:t>
      </w:r>
      <w:hyperlink r:id="rId9" w:tgtFrame="_blank" w:history="1">
        <w:r w:rsidRPr="00BC61F0">
          <w:rPr>
            <w:rFonts w:ascii="Times New Roman" w:hAnsi="Times New Roman"/>
            <w:color w:val="000000"/>
            <w:u w:val="single"/>
            <w:lang w:val="de-DE" w:eastAsia="hu-HU"/>
          </w:rPr>
          <w:t xml:space="preserve">Schneedorf bei </w:t>
        </w:r>
        <w:proofErr w:type="spellStart"/>
        <w:r w:rsidRPr="00BC61F0">
          <w:rPr>
            <w:rFonts w:ascii="Times New Roman" w:hAnsi="Times New Roman"/>
            <w:color w:val="000000"/>
            <w:u w:val="single"/>
            <w:lang w:val="de-DE" w:eastAsia="hu-HU"/>
          </w:rPr>
          <w:t>Sautens</w:t>
        </w:r>
        <w:proofErr w:type="spellEnd"/>
      </w:hyperlink>
      <w:r w:rsidRPr="00B41A32">
        <w:rPr>
          <w:rFonts w:ascii="Times New Roman" w:hAnsi="Times New Roman"/>
          <w:color w:val="000000"/>
          <w:lang w:val="de-DE" w:eastAsia="hu-HU"/>
        </w:rPr>
        <w:t xml:space="preserve"> unter. Verliebte übernachten in kleineren Zweier-Iglus – und im Doppelschlafsack. Allen Gästen servieren die Mitarbeiter des Schneedorfs am Abend ein Käse-Fondue. </w:t>
      </w:r>
    </w:p>
    <w:p w:rsidR="00461045" w:rsidRPr="00B41A32" w:rsidRDefault="00345ECB" w:rsidP="00461045">
      <w:pPr>
        <w:spacing w:before="100" w:beforeAutospacing="1" w:after="100" w:afterAutospacing="1" w:line="360" w:lineRule="auto"/>
        <w:jc w:val="both"/>
        <w:rPr>
          <w:rFonts w:ascii="Times New Roman" w:hAnsi="Times New Roman"/>
          <w:color w:val="000000"/>
          <w:lang w:val="de-DE" w:eastAsia="hu-HU"/>
        </w:rPr>
      </w:pPr>
      <w:hyperlink r:id="rId10" w:tooltip="Die besten Tipps zu Urlaub in Italien finden Sie in unserem Themenspecial." w:history="1">
        <w:r w:rsidR="00461045" w:rsidRPr="00BC61F0">
          <w:rPr>
            <w:rFonts w:ascii="Times New Roman" w:hAnsi="Times New Roman"/>
            <w:color w:val="000000"/>
            <w:lang w:val="de-DE" w:eastAsia="hu-HU"/>
          </w:rPr>
          <w:t>Italien</w:t>
        </w:r>
      </w:hyperlink>
      <w:r w:rsidR="00461045" w:rsidRPr="00B41A32">
        <w:rPr>
          <w:rFonts w:ascii="Times New Roman" w:hAnsi="Times New Roman"/>
          <w:color w:val="000000"/>
          <w:lang w:val="de-DE" w:eastAsia="hu-HU"/>
        </w:rPr>
        <w:t xml:space="preserve"> hat am </w:t>
      </w:r>
      <w:hyperlink r:id="rId11" w:tgtFrame="_blank" w:history="1">
        <w:proofErr w:type="spellStart"/>
        <w:r w:rsidR="00461045" w:rsidRPr="00BC61F0">
          <w:rPr>
            <w:rFonts w:ascii="Times New Roman" w:hAnsi="Times New Roman"/>
            <w:color w:val="000000"/>
            <w:u w:val="single"/>
            <w:lang w:val="de-DE" w:eastAsia="hu-HU"/>
          </w:rPr>
          <w:t>Schnalstaler</w:t>
        </w:r>
        <w:proofErr w:type="spellEnd"/>
        <w:r w:rsidR="00461045" w:rsidRPr="00BC61F0">
          <w:rPr>
            <w:rFonts w:ascii="Times New Roman" w:hAnsi="Times New Roman"/>
            <w:color w:val="000000"/>
            <w:u w:val="single"/>
            <w:lang w:val="de-DE" w:eastAsia="hu-HU"/>
          </w:rPr>
          <w:t xml:space="preserve"> Gletscher</w:t>
        </w:r>
      </w:hyperlink>
      <w:r w:rsidR="00461045" w:rsidRPr="00B41A32">
        <w:rPr>
          <w:rFonts w:ascii="Times New Roman" w:hAnsi="Times New Roman"/>
          <w:color w:val="000000"/>
          <w:lang w:val="de-DE" w:eastAsia="hu-HU"/>
        </w:rPr>
        <w:t xml:space="preserve"> in Südtirol ein kleines Iglu-Dorf – bestehend aus drei Iglus à zwei Personen. Sie stehen gleich neben der Skihütte H01. Am Wochenende sind die Preise hier höher, und auch über Weihnachten, Silvester und am Valentinstag zieht der Preis an.</w:t>
      </w:r>
    </w:p>
    <w:p w:rsidR="00461045" w:rsidRPr="00B41A32" w:rsidRDefault="00461045" w:rsidP="001F0917">
      <w:pPr>
        <w:spacing w:before="100" w:beforeAutospacing="1" w:after="0" w:line="360" w:lineRule="auto"/>
        <w:jc w:val="both"/>
        <w:rPr>
          <w:rFonts w:ascii="Times New Roman" w:hAnsi="Times New Roman"/>
          <w:color w:val="000000"/>
          <w:lang w:val="de-DE" w:eastAsia="hu-HU"/>
        </w:rPr>
      </w:pPr>
      <w:r w:rsidRPr="00B41A32">
        <w:rPr>
          <w:rFonts w:ascii="Times New Roman" w:hAnsi="Times New Roman"/>
          <w:color w:val="000000"/>
          <w:lang w:val="de-DE" w:eastAsia="hu-HU"/>
        </w:rPr>
        <w:t xml:space="preserve">In </w:t>
      </w:r>
      <w:hyperlink r:id="rId12" w:tooltip="Die besten Tipps zu Urlaub in Frankreich finden Sie in unserem Themenspecial." w:history="1">
        <w:r w:rsidRPr="00BC61F0">
          <w:rPr>
            <w:rFonts w:ascii="Times New Roman" w:hAnsi="Times New Roman"/>
            <w:color w:val="000000"/>
            <w:lang w:val="de-DE" w:eastAsia="hu-HU"/>
          </w:rPr>
          <w:t>Frankreich</w:t>
        </w:r>
      </w:hyperlink>
      <w:bookmarkEnd w:id="0"/>
      <w:r w:rsidRPr="00B41A32">
        <w:rPr>
          <w:rFonts w:ascii="Times New Roman" w:hAnsi="Times New Roman"/>
          <w:color w:val="000000"/>
          <w:lang w:val="de-DE" w:eastAsia="hu-HU"/>
        </w:rPr>
        <w:t xml:space="preserve"> können Iglu-Abenteurer mit Blick auf den Mo</w:t>
      </w:r>
      <w:r w:rsidRPr="00BC61F0">
        <w:rPr>
          <w:rFonts w:ascii="Times New Roman" w:hAnsi="Times New Roman"/>
          <w:color w:val="000000"/>
          <w:lang w:val="de-DE" w:eastAsia="hu-HU"/>
        </w:rPr>
        <w:t>u</w:t>
      </w:r>
      <w:r w:rsidRPr="00B41A32">
        <w:rPr>
          <w:rFonts w:ascii="Times New Roman" w:hAnsi="Times New Roman"/>
          <w:color w:val="000000"/>
          <w:lang w:val="de-DE" w:eastAsia="hu-HU"/>
        </w:rPr>
        <w:t xml:space="preserve">nt Blanc übernachten. Das " </w:t>
      </w:r>
      <w:hyperlink r:id="rId13" w:tgtFrame="_blank" w:history="1">
        <w:proofErr w:type="spellStart"/>
        <w:r w:rsidRPr="00BC61F0">
          <w:rPr>
            <w:rFonts w:ascii="Times New Roman" w:hAnsi="Times New Roman"/>
            <w:color w:val="000000"/>
            <w:u w:val="single"/>
            <w:lang w:val="de-DE" w:eastAsia="hu-HU"/>
          </w:rPr>
          <w:t>Blacksheep</w:t>
        </w:r>
        <w:proofErr w:type="spellEnd"/>
        <w:r w:rsidRPr="00BC61F0">
          <w:rPr>
            <w:rFonts w:ascii="Times New Roman" w:hAnsi="Times New Roman"/>
            <w:color w:val="000000"/>
            <w:u w:val="single"/>
            <w:lang w:val="de-DE" w:eastAsia="hu-HU"/>
          </w:rPr>
          <w:t xml:space="preserve"> </w:t>
        </w:r>
        <w:proofErr w:type="spellStart"/>
        <w:r w:rsidRPr="00BC61F0">
          <w:rPr>
            <w:rFonts w:ascii="Times New Roman" w:hAnsi="Times New Roman"/>
            <w:color w:val="000000"/>
            <w:u w:val="single"/>
            <w:lang w:val="de-DE" w:eastAsia="hu-HU"/>
          </w:rPr>
          <w:t>Igloo</w:t>
        </w:r>
        <w:proofErr w:type="spellEnd"/>
        <w:r w:rsidRPr="00BC61F0">
          <w:rPr>
            <w:rFonts w:ascii="Times New Roman" w:hAnsi="Times New Roman"/>
            <w:color w:val="000000"/>
            <w:u w:val="single"/>
            <w:lang w:val="de-DE" w:eastAsia="hu-HU"/>
          </w:rPr>
          <w:t xml:space="preserve"> Dorf</w:t>
        </w:r>
      </w:hyperlink>
      <w:r w:rsidRPr="00B41A32">
        <w:rPr>
          <w:rFonts w:ascii="Times New Roman" w:hAnsi="Times New Roman"/>
          <w:color w:val="000000"/>
          <w:lang w:val="de-DE" w:eastAsia="hu-HU"/>
        </w:rPr>
        <w:t xml:space="preserve">" liegt bei </w:t>
      </w:r>
      <w:proofErr w:type="spellStart"/>
      <w:r w:rsidRPr="00B41A32">
        <w:rPr>
          <w:rFonts w:ascii="Times New Roman" w:hAnsi="Times New Roman"/>
          <w:color w:val="000000"/>
          <w:lang w:val="de-DE" w:eastAsia="hu-HU"/>
        </w:rPr>
        <w:t>Macôt</w:t>
      </w:r>
      <w:proofErr w:type="spellEnd"/>
      <w:r w:rsidRPr="00B41A32">
        <w:rPr>
          <w:rFonts w:ascii="Times New Roman" w:hAnsi="Times New Roman"/>
          <w:color w:val="000000"/>
          <w:lang w:val="de-DE" w:eastAsia="hu-HU"/>
        </w:rPr>
        <w:t xml:space="preserve"> </w:t>
      </w:r>
      <w:smartTag w:uri="urn:schemas-microsoft-com:office:smarttags" w:element="PersonName">
        <w:smartTagPr>
          <w:attr w:name="ProductID" w:val="la Plagne. G￤ste"/>
        </w:smartTagPr>
        <w:r w:rsidRPr="00B41A32">
          <w:rPr>
            <w:rFonts w:ascii="Times New Roman" w:hAnsi="Times New Roman"/>
            <w:color w:val="000000"/>
            <w:lang w:val="de-DE" w:eastAsia="hu-HU"/>
          </w:rPr>
          <w:t xml:space="preserve">la </w:t>
        </w:r>
        <w:proofErr w:type="spellStart"/>
        <w:r w:rsidRPr="00B41A32">
          <w:rPr>
            <w:rFonts w:ascii="Times New Roman" w:hAnsi="Times New Roman"/>
            <w:color w:val="000000"/>
            <w:lang w:val="de-DE" w:eastAsia="hu-HU"/>
          </w:rPr>
          <w:t>Plagne</w:t>
        </w:r>
        <w:proofErr w:type="spellEnd"/>
        <w:r w:rsidRPr="00B41A32">
          <w:rPr>
            <w:rFonts w:ascii="Times New Roman" w:hAnsi="Times New Roman"/>
            <w:color w:val="000000"/>
            <w:lang w:val="de-DE" w:eastAsia="hu-HU"/>
          </w:rPr>
          <w:t>. Gäste</w:t>
        </w:r>
      </w:smartTag>
      <w:r w:rsidRPr="00B41A32">
        <w:rPr>
          <w:rFonts w:ascii="Times New Roman" w:hAnsi="Times New Roman"/>
          <w:color w:val="000000"/>
          <w:lang w:val="de-DE" w:eastAsia="hu-HU"/>
        </w:rPr>
        <w:t xml:space="preserve"> bekommen heißen Wein und Käsefondue serviert. Der Preis liegt bei etwa 120 Euro für zwei Personen.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174"/>
        <w:gridCol w:w="1276"/>
        <w:gridCol w:w="1417"/>
        <w:gridCol w:w="1559"/>
        <w:gridCol w:w="850"/>
        <w:gridCol w:w="1280"/>
      </w:tblGrid>
      <w:tr w:rsidR="00461045" w:rsidRPr="00B41A32" w:rsidTr="00436B88">
        <w:tc>
          <w:tcPr>
            <w:tcW w:w="1908" w:type="dxa"/>
          </w:tcPr>
          <w:p w:rsidR="00461045" w:rsidRPr="00B41A32" w:rsidRDefault="00461045" w:rsidP="00436B88">
            <w:pPr>
              <w:spacing w:before="100" w:beforeAutospacing="1" w:after="100" w:afterAutospacing="1" w:line="240" w:lineRule="auto"/>
              <w:rPr>
                <w:rFonts w:ascii="Times New Roman" w:hAnsi="Times New Roman"/>
                <w:lang w:val="de-DE" w:eastAsia="hu-HU"/>
              </w:rPr>
            </w:pPr>
          </w:p>
        </w:tc>
        <w:tc>
          <w:tcPr>
            <w:tcW w:w="1174" w:type="dxa"/>
          </w:tcPr>
          <w:p w:rsidR="00461045" w:rsidRPr="00B41A32" w:rsidRDefault="00461045" w:rsidP="00436B88">
            <w:pPr>
              <w:spacing w:before="100" w:beforeAutospacing="1" w:after="100" w:afterAutospacing="1" w:line="240" w:lineRule="auto"/>
              <w:rPr>
                <w:rFonts w:ascii="Times New Roman" w:hAnsi="Times New Roman"/>
                <w:b/>
                <w:lang w:val="de-DE" w:eastAsia="hu-HU"/>
              </w:rPr>
            </w:pPr>
            <w:r w:rsidRPr="00B41A32">
              <w:rPr>
                <w:rFonts w:ascii="Times New Roman" w:hAnsi="Times New Roman"/>
                <w:b/>
                <w:lang w:val="de-DE" w:eastAsia="hu-HU"/>
              </w:rPr>
              <w:t>Finnland</w:t>
            </w:r>
          </w:p>
        </w:tc>
        <w:tc>
          <w:tcPr>
            <w:tcW w:w="1276" w:type="dxa"/>
          </w:tcPr>
          <w:p w:rsidR="00461045" w:rsidRPr="00B41A32" w:rsidRDefault="00461045" w:rsidP="00436B88">
            <w:pPr>
              <w:spacing w:before="100" w:beforeAutospacing="1" w:after="100" w:afterAutospacing="1" w:line="240" w:lineRule="auto"/>
              <w:rPr>
                <w:rFonts w:ascii="Times New Roman" w:hAnsi="Times New Roman"/>
                <w:b/>
                <w:lang w:val="de-DE" w:eastAsia="hu-HU"/>
              </w:rPr>
            </w:pPr>
            <w:r w:rsidRPr="00B41A32">
              <w:rPr>
                <w:rFonts w:ascii="Times New Roman" w:hAnsi="Times New Roman"/>
                <w:b/>
                <w:lang w:val="de-DE" w:eastAsia="hu-HU"/>
              </w:rPr>
              <w:t>Norwegen</w:t>
            </w:r>
          </w:p>
        </w:tc>
        <w:tc>
          <w:tcPr>
            <w:tcW w:w="1417" w:type="dxa"/>
          </w:tcPr>
          <w:p w:rsidR="00461045" w:rsidRPr="00B41A32" w:rsidRDefault="00461045" w:rsidP="00436B88">
            <w:pPr>
              <w:spacing w:before="100" w:beforeAutospacing="1" w:after="100" w:afterAutospacing="1" w:line="240" w:lineRule="auto"/>
              <w:rPr>
                <w:rFonts w:ascii="Times New Roman" w:hAnsi="Times New Roman"/>
                <w:b/>
                <w:lang w:val="de-DE" w:eastAsia="hu-HU"/>
              </w:rPr>
            </w:pPr>
            <w:r w:rsidRPr="00B41A32">
              <w:rPr>
                <w:rFonts w:ascii="Times New Roman" w:hAnsi="Times New Roman"/>
                <w:b/>
                <w:lang w:val="de-DE" w:eastAsia="hu-HU"/>
              </w:rPr>
              <w:t>Deutschland</w:t>
            </w:r>
          </w:p>
        </w:tc>
        <w:tc>
          <w:tcPr>
            <w:tcW w:w="1559" w:type="dxa"/>
          </w:tcPr>
          <w:p w:rsidR="00461045" w:rsidRPr="00B41A32" w:rsidRDefault="00461045" w:rsidP="00436B88">
            <w:pPr>
              <w:spacing w:before="100" w:beforeAutospacing="1" w:after="100" w:afterAutospacing="1" w:line="240" w:lineRule="auto"/>
              <w:rPr>
                <w:rFonts w:ascii="Times New Roman" w:hAnsi="Times New Roman"/>
                <w:b/>
                <w:lang w:val="de-DE" w:eastAsia="hu-HU"/>
              </w:rPr>
            </w:pPr>
            <w:r w:rsidRPr="00B41A32">
              <w:rPr>
                <w:rFonts w:ascii="Times New Roman" w:hAnsi="Times New Roman"/>
                <w:b/>
                <w:lang w:val="de-DE" w:eastAsia="hu-HU"/>
              </w:rPr>
              <w:t>Österreich</w:t>
            </w:r>
          </w:p>
        </w:tc>
        <w:tc>
          <w:tcPr>
            <w:tcW w:w="850" w:type="dxa"/>
          </w:tcPr>
          <w:p w:rsidR="00461045" w:rsidRPr="00B41A32" w:rsidRDefault="00461045" w:rsidP="00436B88">
            <w:pPr>
              <w:spacing w:before="100" w:beforeAutospacing="1" w:after="100" w:afterAutospacing="1" w:line="240" w:lineRule="auto"/>
              <w:rPr>
                <w:rFonts w:ascii="Times New Roman" w:hAnsi="Times New Roman"/>
                <w:b/>
                <w:lang w:val="de-DE" w:eastAsia="hu-HU"/>
              </w:rPr>
            </w:pPr>
            <w:r w:rsidRPr="00B41A32">
              <w:rPr>
                <w:rFonts w:ascii="Times New Roman" w:hAnsi="Times New Roman"/>
                <w:b/>
                <w:lang w:val="de-DE" w:eastAsia="hu-HU"/>
              </w:rPr>
              <w:t>Italien</w:t>
            </w:r>
          </w:p>
        </w:tc>
        <w:tc>
          <w:tcPr>
            <w:tcW w:w="1280" w:type="dxa"/>
          </w:tcPr>
          <w:p w:rsidR="00461045" w:rsidRPr="00B41A32" w:rsidRDefault="00461045" w:rsidP="00436B88">
            <w:pPr>
              <w:spacing w:before="100" w:beforeAutospacing="1" w:after="100" w:afterAutospacing="1" w:line="240" w:lineRule="auto"/>
              <w:rPr>
                <w:rFonts w:ascii="Times New Roman" w:hAnsi="Times New Roman"/>
                <w:b/>
                <w:lang w:val="de-DE" w:eastAsia="hu-HU"/>
              </w:rPr>
            </w:pPr>
            <w:r w:rsidRPr="00B41A32">
              <w:rPr>
                <w:rFonts w:ascii="Times New Roman" w:hAnsi="Times New Roman"/>
                <w:b/>
                <w:lang w:val="de-DE" w:eastAsia="hu-HU"/>
              </w:rPr>
              <w:t>Frankreich</w:t>
            </w:r>
          </w:p>
        </w:tc>
      </w:tr>
      <w:tr w:rsidR="00461045" w:rsidRPr="00B41A32" w:rsidTr="00436B88">
        <w:tc>
          <w:tcPr>
            <w:tcW w:w="1908"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r w:rsidRPr="00B41A32">
              <w:rPr>
                <w:rFonts w:ascii="Times New Roman" w:hAnsi="Times New Roman"/>
                <w:sz w:val="24"/>
                <w:szCs w:val="24"/>
                <w:lang w:val="de-DE" w:eastAsia="hu-HU"/>
              </w:rPr>
              <w:t>Hier gibt es zwei Typen von Iglu.</w:t>
            </w:r>
          </w:p>
        </w:tc>
        <w:tc>
          <w:tcPr>
            <w:tcW w:w="1174"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76"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417"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559"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85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8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r>
      <w:tr w:rsidR="00461045" w:rsidRPr="00B41A32" w:rsidTr="00436B88">
        <w:tc>
          <w:tcPr>
            <w:tcW w:w="1908"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r w:rsidRPr="00B41A32">
              <w:rPr>
                <w:rFonts w:ascii="Times New Roman" w:hAnsi="Times New Roman"/>
                <w:sz w:val="24"/>
                <w:szCs w:val="24"/>
                <w:lang w:val="de-DE" w:eastAsia="hu-HU"/>
              </w:rPr>
              <w:t xml:space="preserve">Man eröffnet das Hotel zu Neujahr. </w:t>
            </w:r>
          </w:p>
        </w:tc>
        <w:tc>
          <w:tcPr>
            <w:tcW w:w="1174"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76"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417"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559"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85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8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r>
      <w:tr w:rsidR="00461045" w:rsidRPr="00B41A32" w:rsidTr="00436B88">
        <w:tc>
          <w:tcPr>
            <w:tcW w:w="1908"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r w:rsidRPr="00B41A32">
              <w:rPr>
                <w:rFonts w:ascii="Times New Roman" w:hAnsi="Times New Roman"/>
                <w:sz w:val="24"/>
                <w:szCs w:val="24"/>
                <w:lang w:val="de-DE" w:eastAsia="hu-HU"/>
              </w:rPr>
              <w:t>Hier können sechs Personen</w:t>
            </w:r>
            <w:r w:rsidRPr="00B41A32">
              <w:rPr>
                <w:rFonts w:ascii="Times New Roman" w:hAnsi="Times New Roman"/>
                <w:sz w:val="24"/>
                <w:szCs w:val="24"/>
                <w:lang w:val="de-DE" w:eastAsia="hu-HU"/>
              </w:rPr>
              <w:br/>
              <w:t>übernachten.</w:t>
            </w:r>
          </w:p>
        </w:tc>
        <w:tc>
          <w:tcPr>
            <w:tcW w:w="1174"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76"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417"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559"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85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8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r>
      <w:tr w:rsidR="00461045" w:rsidRPr="00B41A32" w:rsidTr="00436B88">
        <w:tc>
          <w:tcPr>
            <w:tcW w:w="1908"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r w:rsidRPr="00B41A32">
              <w:rPr>
                <w:rFonts w:ascii="Times New Roman" w:hAnsi="Times New Roman"/>
                <w:sz w:val="24"/>
                <w:szCs w:val="24"/>
                <w:lang w:val="de-DE" w:eastAsia="hu-HU"/>
              </w:rPr>
              <w:t>Es gibt hier ein Panorama.</w:t>
            </w:r>
          </w:p>
        </w:tc>
        <w:tc>
          <w:tcPr>
            <w:tcW w:w="1174"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76"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417"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559"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85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8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r>
      <w:tr w:rsidR="00461045" w:rsidRPr="00B41A32" w:rsidTr="00436B88">
        <w:tc>
          <w:tcPr>
            <w:tcW w:w="1908"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r w:rsidRPr="00B41A32">
              <w:rPr>
                <w:rFonts w:ascii="Times New Roman" w:hAnsi="Times New Roman"/>
                <w:sz w:val="24"/>
                <w:szCs w:val="24"/>
                <w:lang w:val="de-DE" w:eastAsia="hu-HU"/>
              </w:rPr>
              <w:t>Man bekommt Essen.</w:t>
            </w:r>
          </w:p>
        </w:tc>
        <w:tc>
          <w:tcPr>
            <w:tcW w:w="1174"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76"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417"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559"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85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8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r>
      <w:tr w:rsidR="00461045" w:rsidRPr="00B41A32" w:rsidTr="00436B88">
        <w:tc>
          <w:tcPr>
            <w:tcW w:w="1908"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r w:rsidRPr="00B41A32">
              <w:rPr>
                <w:rFonts w:ascii="Times New Roman" w:hAnsi="Times New Roman"/>
                <w:sz w:val="24"/>
                <w:szCs w:val="24"/>
                <w:lang w:val="de-DE" w:eastAsia="hu-HU"/>
              </w:rPr>
              <w:t xml:space="preserve">Man eröffnet das Hotel am letzten Tag des Jahres. </w:t>
            </w:r>
          </w:p>
        </w:tc>
        <w:tc>
          <w:tcPr>
            <w:tcW w:w="1174"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76"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417"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559"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85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8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r>
      <w:tr w:rsidR="00461045" w:rsidRPr="00B41A32" w:rsidTr="00436B88">
        <w:tc>
          <w:tcPr>
            <w:tcW w:w="1908"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r w:rsidRPr="00B41A32">
              <w:rPr>
                <w:rFonts w:ascii="Times New Roman" w:hAnsi="Times New Roman"/>
                <w:sz w:val="24"/>
                <w:szCs w:val="24"/>
                <w:lang w:val="de-DE" w:eastAsia="hu-HU"/>
              </w:rPr>
              <w:t>Man kann baden.</w:t>
            </w:r>
          </w:p>
        </w:tc>
        <w:tc>
          <w:tcPr>
            <w:tcW w:w="1174"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76"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417"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559"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85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8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r>
      <w:tr w:rsidR="00461045" w:rsidRPr="00B41A32" w:rsidTr="00436B88">
        <w:tc>
          <w:tcPr>
            <w:tcW w:w="1908"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r w:rsidRPr="00B41A32">
              <w:rPr>
                <w:rFonts w:ascii="Times New Roman" w:hAnsi="Times New Roman"/>
                <w:sz w:val="24"/>
                <w:szCs w:val="24"/>
                <w:lang w:val="de-DE" w:eastAsia="hu-HU"/>
              </w:rPr>
              <w:t xml:space="preserve">Das Hotel liegt </w:t>
            </w:r>
            <w:r w:rsidRPr="00B41A32">
              <w:rPr>
                <w:rFonts w:ascii="Times New Roman" w:hAnsi="Times New Roman"/>
                <w:sz w:val="24"/>
                <w:szCs w:val="24"/>
                <w:lang w:val="de-DE" w:eastAsia="hu-HU"/>
              </w:rPr>
              <w:lastRenderedPageBreak/>
              <w:t>in den Bergen.</w:t>
            </w:r>
          </w:p>
        </w:tc>
        <w:tc>
          <w:tcPr>
            <w:tcW w:w="1174"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76"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417"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559"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85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8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r>
      <w:tr w:rsidR="00461045" w:rsidRPr="00B41A32" w:rsidTr="00436B88">
        <w:tc>
          <w:tcPr>
            <w:tcW w:w="1908"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r w:rsidRPr="00B41A32">
              <w:rPr>
                <w:rFonts w:ascii="Times New Roman" w:hAnsi="Times New Roman"/>
                <w:sz w:val="24"/>
                <w:szCs w:val="24"/>
                <w:lang w:val="de-DE" w:eastAsia="hu-HU"/>
              </w:rPr>
              <w:lastRenderedPageBreak/>
              <w:t>Die Preise variieren.</w:t>
            </w:r>
          </w:p>
        </w:tc>
        <w:tc>
          <w:tcPr>
            <w:tcW w:w="1174"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76"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417"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559"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85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c>
          <w:tcPr>
            <w:tcW w:w="1280" w:type="dxa"/>
          </w:tcPr>
          <w:p w:rsidR="00461045" w:rsidRPr="00B41A32" w:rsidRDefault="00461045" w:rsidP="00436B88">
            <w:pPr>
              <w:spacing w:before="100" w:beforeAutospacing="1" w:after="100" w:afterAutospacing="1" w:line="240" w:lineRule="auto"/>
              <w:rPr>
                <w:rFonts w:ascii="Times New Roman" w:hAnsi="Times New Roman"/>
                <w:sz w:val="24"/>
                <w:szCs w:val="24"/>
                <w:lang w:val="de-DE" w:eastAsia="hu-HU"/>
              </w:rPr>
            </w:pPr>
          </w:p>
        </w:tc>
      </w:tr>
    </w:tbl>
    <w:p w:rsidR="004E433A" w:rsidRPr="00BC61F0" w:rsidRDefault="004E433A" w:rsidP="004E433A">
      <w:pPr>
        <w:spacing w:after="0" w:line="360" w:lineRule="auto"/>
        <w:rPr>
          <w:rFonts w:ascii="Times New Roman" w:hAnsi="Times New Roman"/>
          <w:b/>
          <w:color w:val="FF0000"/>
          <w:sz w:val="24"/>
          <w:szCs w:val="24"/>
          <w:lang w:val="de-DE"/>
        </w:rPr>
      </w:pPr>
    </w:p>
    <w:p w:rsidR="004E433A" w:rsidRDefault="00345ECB" w:rsidP="004E433A">
      <w:pPr>
        <w:spacing w:after="240" w:line="360" w:lineRule="auto"/>
        <w:rPr>
          <w:rFonts w:ascii="Times New Roman" w:hAnsi="Times New Roman"/>
          <w:sz w:val="24"/>
          <w:szCs w:val="24"/>
          <w:lang w:val="de-DE" w:eastAsia="hu-HU"/>
        </w:rPr>
      </w:pPr>
      <w:r>
        <w:rPr>
          <w:rFonts w:ascii="Times New Roman" w:hAnsi="Times New Roman"/>
          <w:b/>
          <w:color w:val="000000"/>
          <w:sz w:val="24"/>
          <w:szCs w:val="24"/>
          <w:lang w:val="de-DE"/>
        </w:rPr>
        <w:t>4</w:t>
      </w:r>
      <w:bookmarkStart w:id="1" w:name="_GoBack"/>
      <w:bookmarkEnd w:id="1"/>
      <w:r w:rsidR="004E433A" w:rsidRPr="00BC61F0">
        <w:rPr>
          <w:rFonts w:ascii="Times New Roman" w:hAnsi="Times New Roman"/>
          <w:b/>
          <w:color w:val="000000"/>
          <w:sz w:val="24"/>
          <w:szCs w:val="24"/>
          <w:lang w:val="de-DE"/>
        </w:rPr>
        <w:t>. Sie verbringen ein Studienjahr in Berlin und suchen nach einem Studentenjob.</w:t>
      </w:r>
      <w:r w:rsidR="004E433A" w:rsidRPr="00BC61F0">
        <w:rPr>
          <w:rFonts w:ascii="Times New Roman" w:hAnsi="Times New Roman"/>
          <w:b/>
          <w:color w:val="000000"/>
          <w:sz w:val="24"/>
          <w:szCs w:val="24"/>
          <w:lang w:val="de-DE"/>
        </w:rPr>
        <w:br/>
        <w:t>Beantworten Sie die Fragen aufgrund der Anzeige.</w:t>
      </w:r>
      <w:r w:rsidR="004E433A" w:rsidRPr="00BC61F0" w:rsidDel="00725C3D">
        <w:rPr>
          <w:rFonts w:ascii="Times New Roman" w:hAnsi="Times New Roman"/>
          <w:b/>
          <w:color w:val="000000"/>
          <w:sz w:val="24"/>
          <w:szCs w:val="24"/>
          <w:lang w:val="de-DE"/>
        </w:rPr>
        <w:t xml:space="preserve"> </w:t>
      </w:r>
      <w:r w:rsidR="004E433A" w:rsidRPr="00BC61F0">
        <w:rPr>
          <w:rFonts w:ascii="Times New Roman" w:hAnsi="Times New Roman"/>
          <w:b/>
          <w:bCs/>
          <w:kern w:val="36"/>
          <w:sz w:val="24"/>
          <w:szCs w:val="24"/>
          <w:lang w:val="de-DE" w:eastAsia="hu-HU"/>
        </w:rPr>
        <w:t>Studentische Aushilfskr</w:t>
      </w:r>
      <w:r w:rsidR="004E433A">
        <w:rPr>
          <w:rFonts w:ascii="Times New Roman" w:hAnsi="Times New Roman"/>
          <w:b/>
          <w:bCs/>
          <w:kern w:val="36"/>
          <w:sz w:val="24"/>
          <w:szCs w:val="24"/>
          <w:lang w:val="de-DE" w:eastAsia="hu-HU"/>
        </w:rPr>
        <w:t>aft für Lagerhelfer, Packhelfer</w:t>
      </w:r>
      <w:r w:rsidR="004E433A" w:rsidRPr="00BC61F0">
        <w:rPr>
          <w:rFonts w:ascii="Times New Roman" w:hAnsi="Times New Roman"/>
          <w:b/>
          <w:bCs/>
          <w:kern w:val="36"/>
          <w:sz w:val="24"/>
          <w:szCs w:val="24"/>
          <w:lang w:val="de-DE" w:eastAsia="hu-HU"/>
        </w:rPr>
        <w:br/>
      </w:r>
      <w:r w:rsidR="004E433A" w:rsidRPr="00BC61F0">
        <w:rPr>
          <w:rFonts w:ascii="Times New Roman" w:hAnsi="Times New Roman"/>
          <w:b/>
          <w:bCs/>
          <w:sz w:val="24"/>
          <w:szCs w:val="24"/>
          <w:lang w:val="de-DE" w:eastAsia="hu-HU"/>
        </w:rPr>
        <w:t xml:space="preserve">Beschreibung: </w:t>
      </w:r>
      <w:r w:rsidR="004E433A" w:rsidRPr="00BC61F0">
        <w:rPr>
          <w:rFonts w:ascii="Times New Roman" w:hAnsi="Times New Roman"/>
          <w:sz w:val="24"/>
          <w:szCs w:val="24"/>
          <w:lang w:val="de-DE" w:eastAsia="hu-HU"/>
        </w:rPr>
        <w:t xml:space="preserve">Hilfe beim Packen von Werbemitteln wie Plakaten, Flyern, Trailern für Kinos. </w:t>
      </w:r>
      <w:proofErr w:type="spellStart"/>
      <w:r w:rsidR="004E433A" w:rsidRPr="00BC61F0">
        <w:rPr>
          <w:rFonts w:ascii="Times New Roman" w:hAnsi="Times New Roman"/>
          <w:sz w:val="24"/>
          <w:szCs w:val="24"/>
          <w:lang w:val="de-DE" w:eastAsia="hu-HU"/>
        </w:rPr>
        <w:t>Befüllen</w:t>
      </w:r>
      <w:proofErr w:type="spellEnd"/>
      <w:r w:rsidR="004E433A" w:rsidRPr="00BC61F0">
        <w:rPr>
          <w:rFonts w:ascii="Times New Roman" w:hAnsi="Times New Roman"/>
          <w:sz w:val="24"/>
          <w:szCs w:val="24"/>
          <w:lang w:val="de-DE" w:eastAsia="hu-HU"/>
        </w:rPr>
        <w:t xml:space="preserve"> von kleinen Geschenk-Filmdosen mit Gutscheinen und </w:t>
      </w:r>
      <w:proofErr w:type="spellStart"/>
      <w:r w:rsidR="004E433A" w:rsidRPr="00BC61F0">
        <w:rPr>
          <w:rFonts w:ascii="Times New Roman" w:hAnsi="Times New Roman"/>
          <w:sz w:val="24"/>
          <w:szCs w:val="24"/>
          <w:lang w:val="de-DE" w:eastAsia="hu-HU"/>
        </w:rPr>
        <w:t>Give-Aways</w:t>
      </w:r>
      <w:proofErr w:type="spellEnd"/>
      <w:r w:rsidR="004E433A" w:rsidRPr="00BC61F0">
        <w:rPr>
          <w:rFonts w:ascii="Times New Roman" w:hAnsi="Times New Roman"/>
          <w:sz w:val="24"/>
          <w:szCs w:val="24"/>
          <w:lang w:val="de-DE" w:eastAsia="hu-HU"/>
        </w:rPr>
        <w:t>.</w:t>
      </w:r>
      <w:r w:rsidR="004E433A" w:rsidRPr="00BC61F0">
        <w:rPr>
          <w:rFonts w:ascii="Times New Roman" w:hAnsi="Times New Roman"/>
          <w:sz w:val="24"/>
          <w:szCs w:val="24"/>
          <w:lang w:val="de-DE" w:eastAsia="hu-HU"/>
        </w:rPr>
        <w:br/>
        <w:t>Wir suchen Studenten, auch gerne für eine längerfristige Zusammenarbeit.</w:t>
      </w:r>
      <w:r w:rsidR="004E433A" w:rsidRPr="00BC61F0">
        <w:rPr>
          <w:rFonts w:ascii="Times New Roman" w:hAnsi="Times New Roman"/>
          <w:sz w:val="24"/>
          <w:szCs w:val="24"/>
          <w:lang w:val="de-DE" w:eastAsia="hu-HU"/>
        </w:rPr>
        <w:br/>
      </w:r>
      <w:r w:rsidR="004E433A" w:rsidRPr="00BC61F0">
        <w:rPr>
          <w:rFonts w:ascii="Times New Roman" w:hAnsi="Times New Roman"/>
          <w:b/>
          <w:sz w:val="24"/>
          <w:szCs w:val="24"/>
          <w:lang w:val="de-DE" w:eastAsia="hu-HU"/>
        </w:rPr>
        <w:t>Einsatztage</w:t>
      </w:r>
      <w:r w:rsidR="004E433A" w:rsidRPr="00BC61F0">
        <w:rPr>
          <w:rFonts w:ascii="Times New Roman" w:hAnsi="Times New Roman"/>
          <w:sz w:val="24"/>
          <w:szCs w:val="24"/>
          <w:lang w:val="de-DE" w:eastAsia="hu-HU"/>
        </w:rPr>
        <w:t xml:space="preserve"> nach Absprache und Möglichkeit. Von Montag bis Freitag 09:00 bis </w:t>
      </w:r>
      <w:proofErr w:type="spellStart"/>
      <w:r w:rsidR="004E433A" w:rsidRPr="00BC61F0">
        <w:rPr>
          <w:rFonts w:ascii="Times New Roman" w:hAnsi="Times New Roman"/>
          <w:sz w:val="24"/>
          <w:szCs w:val="24"/>
          <w:lang w:val="de-DE" w:eastAsia="hu-HU"/>
        </w:rPr>
        <w:t>ca</w:t>
      </w:r>
      <w:proofErr w:type="spellEnd"/>
      <w:r w:rsidR="004E433A" w:rsidRPr="00BC61F0">
        <w:rPr>
          <w:rFonts w:ascii="Times New Roman" w:hAnsi="Times New Roman"/>
          <w:sz w:val="24"/>
          <w:szCs w:val="24"/>
          <w:lang w:val="de-DE" w:eastAsia="hu-HU"/>
        </w:rPr>
        <w:t xml:space="preserve"> 17:00 Uhr (1 h Pause </w:t>
      </w:r>
      <w:proofErr w:type="spellStart"/>
      <w:r w:rsidR="004E433A" w:rsidRPr="00BC61F0">
        <w:rPr>
          <w:rFonts w:ascii="Times New Roman" w:hAnsi="Times New Roman"/>
          <w:sz w:val="24"/>
          <w:szCs w:val="24"/>
          <w:lang w:val="de-DE" w:eastAsia="hu-HU"/>
        </w:rPr>
        <w:t>inkl</w:t>
      </w:r>
      <w:proofErr w:type="spellEnd"/>
      <w:r w:rsidR="004E433A" w:rsidRPr="00BC61F0">
        <w:rPr>
          <w:rFonts w:ascii="Times New Roman" w:hAnsi="Times New Roman"/>
          <w:sz w:val="24"/>
          <w:szCs w:val="24"/>
          <w:lang w:val="de-DE" w:eastAsia="hu-HU"/>
        </w:rPr>
        <w:t>).</w:t>
      </w:r>
      <w:r w:rsidR="004E433A" w:rsidRPr="00BC61F0">
        <w:rPr>
          <w:rFonts w:ascii="Times New Roman" w:hAnsi="Times New Roman"/>
          <w:sz w:val="24"/>
          <w:szCs w:val="24"/>
          <w:lang w:val="de-DE" w:eastAsia="hu-HU"/>
        </w:rPr>
        <w:br/>
      </w:r>
      <w:r w:rsidR="004E433A" w:rsidRPr="00BC61F0">
        <w:rPr>
          <w:rFonts w:ascii="Times New Roman" w:hAnsi="Times New Roman"/>
          <w:b/>
          <w:bCs/>
          <w:sz w:val="24"/>
          <w:szCs w:val="24"/>
          <w:lang w:val="de-DE" w:eastAsia="hu-HU"/>
        </w:rPr>
        <w:t xml:space="preserve">Anforderungen: </w:t>
      </w:r>
      <w:r w:rsidR="004E433A" w:rsidRPr="00BC61F0">
        <w:rPr>
          <w:rFonts w:ascii="Times New Roman" w:hAnsi="Times New Roman"/>
          <w:sz w:val="24"/>
          <w:szCs w:val="24"/>
          <w:lang w:val="de-DE" w:eastAsia="hu-HU"/>
        </w:rPr>
        <w:t>Wir suchen Dich, wenn Du Spaß und Lust am Verpacken hast, fleißig, pünktlich und zuverlässig bist und ein gutes Stehvermögen besitzt. Du solltest die Möglichkeit haben, während des Semesters zu arbeiten.</w:t>
      </w:r>
      <w:r w:rsidR="004E433A" w:rsidRPr="00BC61F0">
        <w:rPr>
          <w:rFonts w:ascii="Times New Roman" w:hAnsi="Times New Roman"/>
          <w:sz w:val="24"/>
          <w:szCs w:val="24"/>
          <w:lang w:val="de-DE" w:eastAsia="hu-HU"/>
        </w:rPr>
        <w:br/>
      </w:r>
      <w:r w:rsidR="004E433A" w:rsidRPr="00BC61F0">
        <w:rPr>
          <w:rFonts w:ascii="Times New Roman" w:hAnsi="Times New Roman"/>
          <w:b/>
          <w:sz w:val="24"/>
          <w:szCs w:val="24"/>
          <w:lang w:val="de-DE" w:eastAsia="hu-HU"/>
        </w:rPr>
        <w:t>Einsatzort</w:t>
      </w:r>
      <w:r w:rsidR="004E433A" w:rsidRPr="00BC61F0">
        <w:rPr>
          <w:rFonts w:ascii="Times New Roman" w:hAnsi="Times New Roman"/>
          <w:sz w:val="24"/>
          <w:szCs w:val="24"/>
          <w:lang w:val="de-DE" w:eastAsia="hu-HU"/>
        </w:rPr>
        <w:t xml:space="preserve">: CINE-LOGISTICS GmbH, Distributionszentrum, </w:t>
      </w:r>
      <w:proofErr w:type="spellStart"/>
      <w:r w:rsidR="004E433A" w:rsidRPr="00BC61F0">
        <w:rPr>
          <w:rFonts w:ascii="Times New Roman" w:hAnsi="Times New Roman"/>
          <w:sz w:val="24"/>
          <w:szCs w:val="24"/>
          <w:lang w:val="de-DE" w:eastAsia="hu-HU"/>
        </w:rPr>
        <w:t>Alboinplatz</w:t>
      </w:r>
      <w:proofErr w:type="spellEnd"/>
      <w:r w:rsidR="004E433A" w:rsidRPr="00BC61F0">
        <w:rPr>
          <w:rFonts w:ascii="Times New Roman" w:hAnsi="Times New Roman"/>
          <w:sz w:val="24"/>
          <w:szCs w:val="24"/>
          <w:lang w:val="de-DE" w:eastAsia="hu-HU"/>
        </w:rPr>
        <w:t xml:space="preserve"> 19, 12105 Berlin. (mit dem 106er Bus von S-Bahnhof </w:t>
      </w:r>
      <w:proofErr w:type="spellStart"/>
      <w:r w:rsidR="004E433A" w:rsidRPr="00BC61F0">
        <w:rPr>
          <w:rFonts w:ascii="Times New Roman" w:hAnsi="Times New Roman"/>
          <w:sz w:val="24"/>
          <w:szCs w:val="24"/>
          <w:lang w:val="de-DE" w:eastAsia="hu-HU"/>
        </w:rPr>
        <w:t>Südkreuz</w:t>
      </w:r>
      <w:proofErr w:type="spellEnd"/>
      <w:r w:rsidR="004E433A" w:rsidRPr="00BC61F0">
        <w:rPr>
          <w:rFonts w:ascii="Times New Roman" w:hAnsi="Times New Roman"/>
          <w:sz w:val="24"/>
          <w:szCs w:val="24"/>
          <w:lang w:val="de-DE" w:eastAsia="hu-HU"/>
        </w:rPr>
        <w:t xml:space="preserve"> Richtung Lindenhof)</w:t>
      </w:r>
      <w:r w:rsidR="004E433A" w:rsidRPr="00BC61F0">
        <w:rPr>
          <w:rFonts w:ascii="Times New Roman" w:hAnsi="Times New Roman"/>
          <w:sz w:val="24"/>
          <w:szCs w:val="24"/>
          <w:lang w:val="de-DE" w:eastAsia="hu-HU"/>
        </w:rPr>
        <w:br/>
      </w:r>
      <w:r w:rsidR="004E433A" w:rsidRPr="00BC61F0">
        <w:rPr>
          <w:rFonts w:ascii="Times New Roman" w:hAnsi="Times New Roman"/>
          <w:b/>
          <w:bCs/>
          <w:sz w:val="24"/>
          <w:szCs w:val="24"/>
          <w:lang w:val="de-DE" w:eastAsia="hu-HU"/>
        </w:rPr>
        <w:t xml:space="preserve">Wir bieten: </w:t>
      </w:r>
      <w:r w:rsidR="004E433A" w:rsidRPr="00BC61F0">
        <w:rPr>
          <w:rFonts w:ascii="Times New Roman" w:hAnsi="Times New Roman"/>
          <w:sz w:val="24"/>
          <w:szCs w:val="24"/>
          <w:lang w:val="de-DE" w:eastAsia="hu-HU"/>
        </w:rPr>
        <w:t xml:space="preserve">Schönes kleines Distributionszentrum in Tempelhof. Nettes, multikulturelles Team. Kaffee und gekühltes Sprudelwasser </w:t>
      </w:r>
      <w:proofErr w:type="spellStart"/>
      <w:r w:rsidR="004E433A" w:rsidRPr="00BC61F0">
        <w:rPr>
          <w:rFonts w:ascii="Times New Roman" w:hAnsi="Times New Roman"/>
          <w:sz w:val="24"/>
          <w:szCs w:val="24"/>
          <w:lang w:val="de-DE" w:eastAsia="hu-HU"/>
        </w:rPr>
        <w:t>for</w:t>
      </w:r>
      <w:proofErr w:type="spellEnd"/>
      <w:r w:rsidR="004E433A" w:rsidRPr="00BC61F0">
        <w:rPr>
          <w:rFonts w:ascii="Times New Roman" w:hAnsi="Times New Roman"/>
          <w:sz w:val="24"/>
          <w:szCs w:val="24"/>
          <w:lang w:val="de-DE" w:eastAsia="hu-HU"/>
        </w:rPr>
        <w:t xml:space="preserve"> </w:t>
      </w:r>
      <w:hyperlink r:id="rId14" w:tooltip="Click to Continue &gt; by safesaver" w:history="1">
        <w:proofErr w:type="spellStart"/>
        <w:r w:rsidR="004E433A" w:rsidRPr="00BC61F0">
          <w:rPr>
            <w:rFonts w:ascii="Times New Roman" w:hAnsi="Times New Roman"/>
            <w:sz w:val="24"/>
            <w:szCs w:val="24"/>
            <w:lang w:val="de-DE" w:eastAsia="hu-HU"/>
          </w:rPr>
          <w:t>free</w:t>
        </w:r>
        <w:proofErr w:type="spellEnd"/>
      </w:hyperlink>
      <w:r w:rsidR="004E433A" w:rsidRPr="00BC61F0">
        <w:rPr>
          <w:rFonts w:ascii="Times New Roman" w:hAnsi="Times New Roman"/>
          <w:sz w:val="24"/>
          <w:szCs w:val="24"/>
          <w:lang w:val="de-DE" w:eastAsia="hu-HU"/>
        </w:rPr>
        <w:t>, 9 Euro / Brutto in der Stunde.</w:t>
      </w:r>
    </w:p>
    <w:p w:rsidR="004E433A" w:rsidRPr="00BC61F0" w:rsidRDefault="004E433A" w:rsidP="001F0917">
      <w:pPr>
        <w:spacing w:after="240" w:line="720" w:lineRule="auto"/>
        <w:rPr>
          <w:rFonts w:ascii="Times New Roman" w:hAnsi="Times New Roman"/>
          <w:color w:val="000000"/>
          <w:sz w:val="24"/>
          <w:szCs w:val="24"/>
          <w:lang w:val="de-DE"/>
        </w:rPr>
      </w:pPr>
      <w:r w:rsidRPr="00BC61F0">
        <w:rPr>
          <w:rFonts w:ascii="Times New Roman" w:hAnsi="Times New Roman"/>
          <w:color w:val="000000"/>
          <w:sz w:val="24"/>
          <w:szCs w:val="24"/>
          <w:lang w:val="de-DE"/>
        </w:rPr>
        <w:t>a)</w:t>
      </w:r>
      <w:r w:rsidRPr="00BC61F0">
        <w:rPr>
          <w:rFonts w:ascii="Times New Roman" w:hAnsi="Times New Roman"/>
          <w:b/>
          <w:color w:val="000000"/>
          <w:sz w:val="24"/>
          <w:szCs w:val="24"/>
          <w:lang w:val="de-DE"/>
        </w:rPr>
        <w:t xml:space="preserve"> </w:t>
      </w:r>
      <w:r w:rsidRPr="00BC61F0">
        <w:rPr>
          <w:rFonts w:ascii="Times New Roman" w:hAnsi="Times New Roman"/>
          <w:color w:val="000000"/>
          <w:sz w:val="24"/>
          <w:szCs w:val="24"/>
          <w:lang w:val="de-DE"/>
        </w:rPr>
        <w:t>Was soll man packen?</w:t>
      </w:r>
      <w:r w:rsidRPr="00BC61F0">
        <w:rPr>
          <w:rFonts w:ascii="Times New Roman" w:hAnsi="Times New Roman"/>
          <w:color w:val="000000"/>
          <w:sz w:val="24"/>
          <w:szCs w:val="24"/>
          <w:lang w:val="de-DE"/>
        </w:rPr>
        <w:br/>
        <w:t>b) Wie ist die Arbeitszeit?</w:t>
      </w:r>
      <w:r w:rsidRPr="00BC61F0">
        <w:rPr>
          <w:rFonts w:ascii="Times New Roman" w:hAnsi="Times New Roman"/>
          <w:color w:val="000000"/>
          <w:sz w:val="24"/>
          <w:szCs w:val="24"/>
          <w:lang w:val="de-DE"/>
        </w:rPr>
        <w:br/>
        <w:t>c) Gibt es eine Mittagspause?</w:t>
      </w:r>
      <w:r w:rsidRPr="00BC61F0">
        <w:rPr>
          <w:rFonts w:ascii="Times New Roman" w:hAnsi="Times New Roman"/>
          <w:color w:val="000000"/>
          <w:sz w:val="24"/>
          <w:szCs w:val="24"/>
          <w:lang w:val="de-DE"/>
        </w:rPr>
        <w:br/>
        <w:t>d) Wie soll man sein, was für eine Person wird für die Arbeit gesucht?</w:t>
      </w:r>
      <w:r w:rsidRPr="00BC61F0">
        <w:rPr>
          <w:rFonts w:ascii="Times New Roman" w:hAnsi="Times New Roman"/>
          <w:color w:val="000000"/>
          <w:sz w:val="24"/>
          <w:szCs w:val="24"/>
          <w:lang w:val="de-DE"/>
        </w:rPr>
        <w:br/>
        <w:t>e) Wie heißt die Firma?</w:t>
      </w:r>
      <w:r w:rsidRPr="00BC61F0">
        <w:rPr>
          <w:rFonts w:ascii="Times New Roman" w:hAnsi="Times New Roman"/>
          <w:color w:val="000000"/>
          <w:sz w:val="24"/>
          <w:szCs w:val="24"/>
          <w:lang w:val="de-DE"/>
        </w:rPr>
        <w:br/>
        <w:t>f) Wo ist die Firma?</w:t>
      </w:r>
      <w:r w:rsidRPr="00BC61F0">
        <w:rPr>
          <w:rFonts w:ascii="Times New Roman" w:hAnsi="Times New Roman"/>
          <w:color w:val="000000"/>
          <w:sz w:val="24"/>
          <w:szCs w:val="24"/>
          <w:lang w:val="de-DE"/>
        </w:rPr>
        <w:br/>
        <w:t xml:space="preserve">g) </w:t>
      </w:r>
      <w:r w:rsidRPr="00BC61F0">
        <w:rPr>
          <w:rFonts w:ascii="Times New Roman" w:hAnsi="Times New Roman"/>
          <w:sz w:val="24"/>
          <w:szCs w:val="24"/>
          <w:lang w:val="de-DE" w:eastAsia="hu-HU"/>
        </w:rPr>
        <w:t>Wie kann man hinfahren?</w:t>
      </w:r>
      <w:r w:rsidRPr="00BC61F0">
        <w:rPr>
          <w:rFonts w:ascii="Times New Roman" w:hAnsi="Times New Roman"/>
          <w:color w:val="000000"/>
          <w:sz w:val="24"/>
          <w:szCs w:val="24"/>
          <w:lang w:val="de-DE"/>
        </w:rPr>
        <w:br/>
        <w:t>h) Was bietet der Arbeitsplatz?</w:t>
      </w:r>
      <w:r w:rsidRPr="00BC61F0">
        <w:rPr>
          <w:rFonts w:ascii="Times New Roman" w:hAnsi="Times New Roman"/>
          <w:color w:val="000000"/>
          <w:sz w:val="24"/>
          <w:szCs w:val="24"/>
          <w:lang w:val="de-DE"/>
        </w:rPr>
        <w:br/>
        <w:t>i) Was verdient man?</w:t>
      </w:r>
    </w:p>
    <w:p w:rsidR="00461045" w:rsidRDefault="00461045"/>
    <w:sectPr w:rsidR="00461045" w:rsidSect="004610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45"/>
    <w:rsid w:val="001F0917"/>
    <w:rsid w:val="00345ECB"/>
    <w:rsid w:val="00461045"/>
    <w:rsid w:val="004E43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1045"/>
    <w:rPr>
      <w:rFonts w:ascii="Calibri" w:eastAsia="Times New Roman"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prefix2">
    <w:name w:val="prefix_2"/>
    <w:basedOn w:val="Norml"/>
    <w:semiHidden/>
    <w:rsid w:val="00461045"/>
    <w:pPr>
      <w:spacing w:before="100" w:beforeAutospacing="1" w:after="100" w:afterAutospacing="1" w:line="240" w:lineRule="auto"/>
    </w:pPr>
    <w:rPr>
      <w:rFonts w:ascii="Times New Roman" w:eastAsia="Calibri" w:hAnsi="Times New Roman"/>
      <w:sz w:val="24"/>
      <w:szCs w:val="24"/>
      <w:lang w:eastAsia="hu-HU"/>
    </w:rPr>
  </w:style>
  <w:style w:type="paragraph" w:styleId="NormlWeb">
    <w:name w:val="Normal (Web)"/>
    <w:basedOn w:val="Norml"/>
    <w:uiPriority w:val="99"/>
    <w:semiHidden/>
    <w:unhideWhenUsed/>
    <w:rsid w:val="004E433A"/>
    <w:pPr>
      <w:spacing w:before="100" w:beforeAutospacing="1" w:after="100" w:afterAutospacing="1" w:line="240" w:lineRule="auto"/>
    </w:pPr>
    <w:rPr>
      <w:rFonts w:ascii="Times New Roman" w:hAnsi="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1045"/>
    <w:rPr>
      <w:rFonts w:ascii="Calibri" w:eastAsia="Times New Roman"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prefix2">
    <w:name w:val="prefix_2"/>
    <w:basedOn w:val="Norml"/>
    <w:semiHidden/>
    <w:rsid w:val="00461045"/>
    <w:pPr>
      <w:spacing w:before="100" w:beforeAutospacing="1" w:after="100" w:afterAutospacing="1" w:line="240" w:lineRule="auto"/>
    </w:pPr>
    <w:rPr>
      <w:rFonts w:ascii="Times New Roman" w:eastAsia="Calibri" w:hAnsi="Times New Roman"/>
      <w:sz w:val="24"/>
      <w:szCs w:val="24"/>
      <w:lang w:eastAsia="hu-HU"/>
    </w:rPr>
  </w:style>
  <w:style w:type="paragraph" w:styleId="NormlWeb">
    <w:name w:val="Normal (Web)"/>
    <w:basedOn w:val="Norml"/>
    <w:uiPriority w:val="99"/>
    <w:semiHidden/>
    <w:unhideWhenUsed/>
    <w:rsid w:val="004E433A"/>
    <w:pPr>
      <w:spacing w:before="100" w:beforeAutospacing="1" w:after="100" w:afterAutospacing="1" w:line="240" w:lineRule="auto"/>
    </w:pPr>
    <w:rPr>
      <w:rFonts w:ascii="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55621">
      <w:bodyDiv w:val="1"/>
      <w:marLeft w:val="0"/>
      <w:marRight w:val="0"/>
      <w:marTop w:val="0"/>
      <w:marBottom w:val="0"/>
      <w:divBdr>
        <w:top w:val="none" w:sz="0" w:space="0" w:color="auto"/>
        <w:left w:val="none" w:sz="0" w:space="0" w:color="auto"/>
        <w:bottom w:val="none" w:sz="0" w:space="0" w:color="auto"/>
        <w:right w:val="none" w:sz="0" w:space="0" w:color="auto"/>
      </w:divBdr>
    </w:div>
    <w:div w:id="17701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t.de/themen/oesterreich-reisen/" TargetMode="External"/><Relationship Id="rId13" Type="http://schemas.openxmlformats.org/officeDocument/2006/relationships/hyperlink" Target="http://www.insolithome.com/fiche_1.asp?ID=1076-73" TargetMode="External"/><Relationship Id="rId3" Type="http://schemas.openxmlformats.org/officeDocument/2006/relationships/settings" Target="settings.xml"/><Relationship Id="rId7" Type="http://schemas.openxmlformats.org/officeDocument/2006/relationships/hyperlink" Target="http://www.iglu-dorf.com/de/standorte/zugspitze.htm" TargetMode="External"/><Relationship Id="rId12" Type="http://schemas.openxmlformats.org/officeDocument/2006/relationships/hyperlink" Target="http://www.welt.de/themen/frankreich-reise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orrisniva.no/index.jsp?lang=en" TargetMode="External"/><Relationship Id="rId11" Type="http://schemas.openxmlformats.org/officeDocument/2006/relationships/hyperlink" Target="http://www.skihuettenagentur.de/bergtal/php/huetten/skihuette-H67-schnalstal.php" TargetMode="External"/><Relationship Id="rId5" Type="http://schemas.openxmlformats.org/officeDocument/2006/relationships/hyperlink" Target="http://www.kakslauttanen.fi/de/resort/igloo-village" TargetMode="External"/><Relationship Id="rId15" Type="http://schemas.openxmlformats.org/officeDocument/2006/relationships/fontTable" Target="fontTable.xml"/><Relationship Id="rId10" Type="http://schemas.openxmlformats.org/officeDocument/2006/relationships/hyperlink" Target="http://www.welt.de/themen/italien-reisen/" TargetMode="External"/><Relationship Id="rId4" Type="http://schemas.openxmlformats.org/officeDocument/2006/relationships/webSettings" Target="webSettings.xml"/><Relationship Id="rId9" Type="http://schemas.openxmlformats.org/officeDocument/2006/relationships/hyperlink" Target="http://www.schneedorf.com/iglu-uebernachtung.html" TargetMode="External"/><Relationship Id="rId14" Type="http://schemas.openxmlformats.org/officeDocument/2006/relationships/hyperlink" Target="http://karriere.unicum.de/job/studentische-aushilfskraft-fuer-lagerhelfer-packhelfe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6016</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Lázár Emőke</dc:creator>
  <cp:lastModifiedBy>Windows-felhasználó</cp:lastModifiedBy>
  <cp:revision>2</cp:revision>
  <cp:lastPrinted>2018-04-23T09:49:00Z</cp:lastPrinted>
  <dcterms:created xsi:type="dcterms:W3CDTF">2018-04-23T09:52:00Z</dcterms:created>
  <dcterms:modified xsi:type="dcterms:W3CDTF">2018-04-23T09:52:00Z</dcterms:modified>
</cp:coreProperties>
</file>